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0F" w:rsidRPr="00876230" w:rsidRDefault="00D4020F" w:rsidP="008762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C64" w:rsidRPr="00876230" w:rsidRDefault="00876230" w:rsidP="00876230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Fundusz</w:t>
      </w:r>
      <w:r w:rsidR="00280C64" w:rsidRPr="00876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Sprawiedliwej Transformacji</w:t>
      </w:r>
    </w:p>
    <w:p w:rsidR="00F67FE4" w:rsidRPr="00876230" w:rsidRDefault="00F67FE4" w:rsidP="0087623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230">
        <w:rPr>
          <w:rFonts w:ascii="Times New Roman" w:hAnsi="Times New Roman" w:cs="Times New Roman"/>
          <w:color w:val="000000"/>
          <w:sz w:val="24"/>
          <w:szCs w:val="24"/>
        </w:rPr>
        <w:t xml:space="preserve">Prezydent Wałbrzycha Roman Szełemej zaprasza </w:t>
      </w:r>
      <w:r w:rsidR="002628A6" w:rsidRPr="00876230">
        <w:rPr>
          <w:rFonts w:ascii="Times New Roman" w:hAnsi="Times New Roman" w:cs="Times New Roman"/>
          <w:color w:val="000000"/>
          <w:sz w:val="24"/>
          <w:szCs w:val="24"/>
        </w:rPr>
        <w:t xml:space="preserve">przedstawicieli samorządów Aglomeracji Wałbrzyskiej, Instytucje Otoczenia Biznesu, stowarzyszenia pracodawców </w:t>
      </w:r>
      <w:r w:rsidR="00F52443" w:rsidRPr="00876230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2628A6" w:rsidRPr="00876230">
        <w:rPr>
          <w:rFonts w:ascii="Times New Roman" w:hAnsi="Times New Roman" w:cs="Times New Roman"/>
          <w:color w:val="000000"/>
          <w:sz w:val="24"/>
          <w:szCs w:val="24"/>
        </w:rPr>
        <w:t xml:space="preserve">przedsiębiorców, organizacje społeczne i fundacje a także mieszkańców, na spotkanie, które odbędzie się </w:t>
      </w:r>
      <w:r w:rsidR="002628A6" w:rsidRPr="00876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lipca o godzinie 10.30 </w:t>
      </w:r>
      <w:r w:rsidR="001F129A" w:rsidRPr="00876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2628A6" w:rsidRPr="00876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Centrum Nauki i Sztuki Stara Kopalnia w Wałbrzychu</w:t>
      </w:r>
      <w:r w:rsidR="002628A6" w:rsidRPr="00876230">
        <w:rPr>
          <w:rFonts w:ascii="Times New Roman" w:hAnsi="Times New Roman" w:cs="Times New Roman"/>
          <w:color w:val="000000"/>
          <w:sz w:val="24"/>
          <w:szCs w:val="24"/>
        </w:rPr>
        <w:t xml:space="preserve">. Podczas spotkania zostaną przedstawione dotychczasowe ustalenia związane z </w:t>
      </w:r>
      <w:r w:rsidR="002628A6" w:rsidRPr="00876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FST</w:t>
      </w:r>
      <w:r w:rsidR="002628A6" w:rsidRPr="00876230">
        <w:rPr>
          <w:rFonts w:ascii="Times New Roman" w:hAnsi="Times New Roman" w:cs="Times New Roman"/>
          <w:color w:val="000000"/>
          <w:sz w:val="24"/>
          <w:szCs w:val="24"/>
        </w:rPr>
        <w:t xml:space="preserve"> oraz zakres działań wspiera</w:t>
      </w:r>
      <w:r w:rsidR="00A3704D" w:rsidRPr="00876230">
        <w:rPr>
          <w:rFonts w:ascii="Times New Roman" w:hAnsi="Times New Roman" w:cs="Times New Roman"/>
          <w:color w:val="000000"/>
          <w:sz w:val="24"/>
          <w:szCs w:val="24"/>
        </w:rPr>
        <w:t>nych przez</w:t>
      </w:r>
      <w:r w:rsidR="002628A6" w:rsidRPr="00876230">
        <w:rPr>
          <w:rFonts w:ascii="Times New Roman" w:hAnsi="Times New Roman" w:cs="Times New Roman"/>
          <w:color w:val="000000"/>
          <w:sz w:val="24"/>
          <w:szCs w:val="24"/>
        </w:rPr>
        <w:t xml:space="preserve"> Fundusz. Celem spotkania jest włączenie wszystkich grup interesariuszy Aglomeracji Wałbrzyskiej w proces tworzenia </w:t>
      </w:r>
      <w:r w:rsidR="002628A6" w:rsidRPr="00876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Terytorialnego Planu Sprawiedliwej Transformacji</w:t>
      </w:r>
      <w:r w:rsidR="002628A6" w:rsidRPr="00876230">
        <w:rPr>
          <w:rFonts w:ascii="Times New Roman" w:hAnsi="Times New Roman" w:cs="Times New Roman"/>
          <w:color w:val="000000"/>
          <w:sz w:val="24"/>
          <w:szCs w:val="24"/>
        </w:rPr>
        <w:t xml:space="preserve"> i projektów rozwojowych, stanowiących jego główny element. </w:t>
      </w:r>
    </w:p>
    <w:p w:rsidR="00F52443" w:rsidRPr="00876230" w:rsidRDefault="00AF4789" w:rsidP="00876230">
      <w:pPr>
        <w:jc w:val="both"/>
        <w:rPr>
          <w:rFonts w:ascii="Times New Roman" w:hAnsi="Times New Roman" w:cs="Times New Roman"/>
          <w:sz w:val="24"/>
          <w:szCs w:val="24"/>
        </w:rPr>
      </w:pPr>
      <w:r w:rsidRPr="00876230">
        <w:rPr>
          <w:rFonts w:ascii="Times New Roman" w:hAnsi="Times New Roman" w:cs="Times New Roman"/>
          <w:sz w:val="24"/>
          <w:szCs w:val="24"/>
        </w:rPr>
        <w:t>U</w:t>
      </w:r>
      <w:r w:rsidR="00F52443" w:rsidRPr="00876230">
        <w:rPr>
          <w:rFonts w:ascii="Times New Roman" w:hAnsi="Times New Roman" w:cs="Times New Roman"/>
          <w:sz w:val="24"/>
          <w:szCs w:val="24"/>
        </w:rPr>
        <w:t xml:space="preserve">dział w spotkaniu </w:t>
      </w:r>
      <w:r w:rsidRPr="00876230">
        <w:rPr>
          <w:rFonts w:ascii="Times New Roman" w:hAnsi="Times New Roman" w:cs="Times New Roman"/>
          <w:sz w:val="24"/>
          <w:szCs w:val="24"/>
        </w:rPr>
        <w:t xml:space="preserve">należy potwierdzić </w:t>
      </w:r>
      <w:r w:rsidR="00F52443" w:rsidRPr="00876230">
        <w:rPr>
          <w:rFonts w:ascii="Times New Roman" w:hAnsi="Times New Roman" w:cs="Times New Roman"/>
          <w:sz w:val="24"/>
          <w:szCs w:val="24"/>
        </w:rPr>
        <w:t>do 24 lipca</w:t>
      </w:r>
      <w:r w:rsidRPr="00876230">
        <w:rPr>
          <w:rFonts w:ascii="Times New Roman" w:hAnsi="Times New Roman" w:cs="Times New Roman"/>
          <w:sz w:val="24"/>
          <w:szCs w:val="24"/>
        </w:rPr>
        <w:t xml:space="preserve"> (piątek) do</w:t>
      </w:r>
      <w:r w:rsidR="00F52443" w:rsidRPr="00876230">
        <w:rPr>
          <w:rFonts w:ascii="Times New Roman" w:hAnsi="Times New Roman" w:cs="Times New Roman"/>
          <w:sz w:val="24"/>
          <w:szCs w:val="24"/>
        </w:rPr>
        <w:t xml:space="preserve"> godz. 12.00 na adres: </w:t>
      </w:r>
      <w:hyperlink r:id="rId5" w:history="1">
        <w:r w:rsidR="00F52443" w:rsidRPr="00876230">
          <w:rPr>
            <w:rStyle w:val="Hipercze"/>
            <w:rFonts w:ascii="Times New Roman" w:hAnsi="Times New Roman" w:cs="Times New Roman"/>
            <w:sz w:val="24"/>
            <w:szCs w:val="24"/>
          </w:rPr>
          <w:t>m.augustyniak@um.walbrzych.pl</w:t>
        </w:r>
      </w:hyperlink>
      <w:r w:rsidR="00F52443" w:rsidRPr="00876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722" w:rsidRPr="00876230" w:rsidRDefault="00E91722" w:rsidP="00876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30">
        <w:rPr>
          <w:rFonts w:ascii="Times New Roman" w:hAnsi="Times New Roman" w:cs="Times New Roman"/>
          <w:sz w:val="24"/>
          <w:szCs w:val="24"/>
        </w:rPr>
        <w:t xml:space="preserve">Więcej informacji w załączonych dokumentach. </w:t>
      </w:r>
    </w:p>
    <w:p w:rsidR="00E91722" w:rsidRDefault="00E91722" w:rsidP="00876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22" w:rsidSect="00F5244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0F"/>
    <w:rsid w:val="000F14F8"/>
    <w:rsid w:val="001F129A"/>
    <w:rsid w:val="002628A6"/>
    <w:rsid w:val="00280C64"/>
    <w:rsid w:val="002B4DEA"/>
    <w:rsid w:val="00480D27"/>
    <w:rsid w:val="0050715E"/>
    <w:rsid w:val="00517BB5"/>
    <w:rsid w:val="00681DC4"/>
    <w:rsid w:val="00790819"/>
    <w:rsid w:val="00876230"/>
    <w:rsid w:val="008A036D"/>
    <w:rsid w:val="00901675"/>
    <w:rsid w:val="00A3704D"/>
    <w:rsid w:val="00AF4789"/>
    <w:rsid w:val="00BE24BA"/>
    <w:rsid w:val="00CF23B1"/>
    <w:rsid w:val="00D214F0"/>
    <w:rsid w:val="00D4020F"/>
    <w:rsid w:val="00E91722"/>
    <w:rsid w:val="00F52443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4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24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4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ugustyniak@um.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Augustyniak</dc:creator>
  <cp:lastModifiedBy>LGD Szlakiem Granitu</cp:lastModifiedBy>
  <cp:revision>2</cp:revision>
  <dcterms:created xsi:type="dcterms:W3CDTF">2020-07-23T05:29:00Z</dcterms:created>
  <dcterms:modified xsi:type="dcterms:W3CDTF">2020-07-23T05:29:00Z</dcterms:modified>
</cp:coreProperties>
</file>