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B4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</w:p>
    <w:p w:rsidR="00731AB4" w:rsidRDefault="00731AB4" w:rsidP="00731AB4">
      <w:pPr>
        <w:spacing w:after="0" w:line="36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ANALIZA SWOT</w:t>
      </w:r>
    </w:p>
    <w:p w:rsidR="00731AB4" w:rsidRPr="00511873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  <w:r w:rsidRPr="00511873">
        <w:rPr>
          <w:rFonts w:cs="Tahoma"/>
          <w:b/>
          <w:sz w:val="24"/>
          <w:szCs w:val="24"/>
        </w:rPr>
        <w:t>Gmina Dobromierz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5"/>
        <w:gridCol w:w="4500"/>
      </w:tblGrid>
      <w:tr w:rsidR="00731AB4" w:rsidRPr="00F861A7" w:rsidTr="00F7108B"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Mocne strony</w:t>
            </w:r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Słabe strony</w:t>
            </w:r>
          </w:p>
        </w:tc>
      </w:tr>
      <w:tr w:rsidR="00731AB4" w:rsidRPr="00F861A7" w:rsidTr="00F7108B">
        <w:trPr>
          <w:trHeight w:val="3248"/>
        </w:trPr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środowiskowa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Walory przyrodniczo – krajobrazowe zbiornika w Dobromierzu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Obszary Natura 2000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Parki krajobrazowe i znajdujące się w nich szlaki turystyczne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Chronione ptactwo, roślinność, zwierzęta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Zróżnicowany krajobraz (góry, lasy, rzeki)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Dobre położenie geograficzne i drogowe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Bogate złoża granitu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Rozwijająca się sieć kanalizacji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Dostępność do wody ze studni głębinowej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środowiskowa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Ograniczony dostęp do zbiornika wodnego w </w:t>
            </w:r>
            <w:proofErr w:type="gramStart"/>
            <w:r w:rsidRPr="00511873">
              <w:rPr>
                <w:rFonts w:ascii="Calibri" w:hAnsi="Calibri" w:cs="Tahoma"/>
                <w:sz w:val="24"/>
                <w:szCs w:val="24"/>
              </w:rPr>
              <w:t>Dobromierzu co</w:t>
            </w:r>
            <w:proofErr w:type="gramEnd"/>
            <w:r w:rsidRPr="00511873">
              <w:rPr>
                <w:rFonts w:ascii="Calibri" w:hAnsi="Calibri" w:cs="Tahoma"/>
                <w:sz w:val="24"/>
                <w:szCs w:val="24"/>
              </w:rPr>
              <w:t xml:space="preserve"> ogranicza rozwój rekreacji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Istnienie stref </w:t>
            </w:r>
            <w:proofErr w:type="gramStart"/>
            <w:r w:rsidRPr="00511873">
              <w:rPr>
                <w:rFonts w:ascii="Calibri" w:hAnsi="Calibri" w:cs="Tahoma"/>
                <w:sz w:val="24"/>
                <w:szCs w:val="24"/>
              </w:rPr>
              <w:t>ochronnych co</w:t>
            </w:r>
            <w:proofErr w:type="gramEnd"/>
            <w:r w:rsidRPr="00511873">
              <w:rPr>
                <w:rFonts w:ascii="Calibri" w:hAnsi="Calibri" w:cs="Tahoma"/>
                <w:sz w:val="24"/>
                <w:szCs w:val="24"/>
              </w:rPr>
              <w:t xml:space="preserve"> ma wpływ na możliwości realizacji inwestycji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Zagrożenie i uciążliwość wynikające z eksploatacji złóż granitu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Niewielka gęstość zaludnienia gminy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Zróżnicowane ukształtowanie </w:t>
            </w:r>
            <w:proofErr w:type="gramStart"/>
            <w:r w:rsidRPr="00511873">
              <w:rPr>
                <w:rFonts w:ascii="Calibri" w:hAnsi="Calibri" w:cs="Tahoma"/>
                <w:sz w:val="24"/>
                <w:szCs w:val="24"/>
              </w:rPr>
              <w:t>terenu co</w:t>
            </w:r>
            <w:proofErr w:type="gramEnd"/>
            <w:r w:rsidRPr="00511873">
              <w:rPr>
                <w:rFonts w:ascii="Calibri" w:hAnsi="Calibri" w:cs="Tahoma"/>
                <w:sz w:val="24"/>
                <w:szCs w:val="24"/>
              </w:rPr>
              <w:t xml:space="preserve"> ma wpływ na możliwości realizacji inwestycji </w:t>
            </w:r>
          </w:p>
        </w:tc>
      </w:tr>
      <w:tr w:rsidR="00731AB4" w:rsidRPr="00F861A7" w:rsidTr="00F7108B">
        <w:trPr>
          <w:trHeight w:val="3475"/>
        </w:trPr>
        <w:tc>
          <w:tcPr>
            <w:tcW w:w="4575" w:type="dxa"/>
            <w:tcBorders>
              <w:left w:val="single" w:sz="1" w:space="0" w:color="000000"/>
              <w:bottom w:val="single" w:sz="2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gospodarcza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Istniejące zasoby surowców mineralnych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Bliska lokalizacja przy strefach ekonomicznych i miastach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Dobrze rozwinięte rolnictwo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Różnorodny krajobraz (lasy, pogórze, zbiornik)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Tworzenie terenów pod inwestycje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Istniejąca w części gminy sieć kolei towarowej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Sfera gospodarcza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Zły stan dróg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Bardzo słaba komunikacja publiczna wewnątrz i na zewnątrz gminy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Nieudostępniony na cele rekreacyjne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proofErr w:type="gramStart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zbiornik</w:t>
            </w:r>
            <w:proofErr w:type="gramEnd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wody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Słabe przygotowanie, głównie młodych, do potrzeb rynku pracy (zbyt mała liczba szkół zawodowych, kursów)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 kanalizacji na dużym obszarze gminy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Słaba oferta uzbrojonych działek budowlanych na sprzedaż</w:t>
            </w:r>
          </w:p>
        </w:tc>
      </w:tr>
      <w:tr w:rsidR="00731AB4" w:rsidRPr="00F861A7" w:rsidTr="00F7108B">
        <w:trPr>
          <w:trHeight w:val="2104"/>
        </w:trPr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lastRenderedPageBreak/>
              <w:t xml:space="preserve">Sfera społeczna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Dobre położenie geograficzne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Istnienie stowarzyszeń, OSP, KGW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Wzrost poziomu wykształcenia mieszkańców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Dostęp do ośrodków kulturalnych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Rozbudowana infrastruktura społeczna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Dostępna opieka medyczna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Łatwy dostęp do Internetu – możliwości dokształcania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36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Sfera społeczna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Mała aktywność społeczna dużej grupy mieszkańców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Wyjazd młodych ludzi poza teren gminy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Starzejące się społeczeństwo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Występowanie chorób zawodowych</w:t>
            </w:r>
          </w:p>
        </w:tc>
      </w:tr>
      <w:tr w:rsidR="00731AB4" w:rsidRPr="00F861A7" w:rsidTr="00F7108B">
        <w:tc>
          <w:tcPr>
            <w:tcW w:w="4575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Szanse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Zagrożenia</w:t>
            </w:r>
          </w:p>
        </w:tc>
      </w:tr>
      <w:tr w:rsidR="00731AB4" w:rsidRPr="00F861A7" w:rsidTr="00F7108B"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Bliska lokalizacja przy głównych drogach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Nowi inwestorzy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Nowe miejsca pracy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Zmniejszenie bezrobocia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Dostępność do opieki wczesno- szkolnej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Środki zewnętrzne na realizację projektów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Realizacja profilaktyki zdrowotnej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Rozwój agroturystyki i turystyki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Pozyskiwanie funduszy na rozwój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Zmiany koniunktury gospodarczej i nietrafione inwestycje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Trudność w pozyskiwaniu środków zewnętrznych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 wystarczających środków finansowych na realizację projektów społecznych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Niskie dochody społeczeństwa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 komunikacji publiczno-zbiorowej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Bliskość atrakcyjnych do mieszkania i zatrudnienia ośrodków miejskich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Zmieniające się przepisy prawne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Łatwy dostęp do Internetu – złodziej czasu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Mentalność środowiska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Zmiany w prawie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 zainteresowania ze strony potencjalnych inwestorów</w:t>
            </w:r>
          </w:p>
        </w:tc>
      </w:tr>
    </w:tbl>
    <w:p w:rsidR="00731AB4" w:rsidRDefault="00731AB4" w:rsidP="00731AB4">
      <w:pPr>
        <w:spacing w:after="0" w:line="360" w:lineRule="auto"/>
        <w:jc w:val="both"/>
        <w:rPr>
          <w:rFonts w:cs="Tahoma"/>
          <w:sz w:val="24"/>
          <w:szCs w:val="24"/>
        </w:rPr>
      </w:pPr>
    </w:p>
    <w:p w:rsidR="00731AB4" w:rsidRDefault="00731AB4" w:rsidP="00731AB4">
      <w:pPr>
        <w:spacing w:after="0" w:line="360" w:lineRule="auto"/>
        <w:jc w:val="both"/>
        <w:rPr>
          <w:rFonts w:cs="Tahoma"/>
          <w:sz w:val="24"/>
          <w:szCs w:val="24"/>
        </w:rPr>
      </w:pPr>
    </w:p>
    <w:p w:rsidR="00731AB4" w:rsidRDefault="00731AB4" w:rsidP="00731AB4">
      <w:pPr>
        <w:spacing w:after="0" w:line="360" w:lineRule="auto"/>
        <w:jc w:val="both"/>
        <w:rPr>
          <w:rFonts w:cs="Tahoma"/>
          <w:sz w:val="24"/>
          <w:szCs w:val="24"/>
        </w:rPr>
      </w:pPr>
    </w:p>
    <w:p w:rsidR="00731AB4" w:rsidRDefault="00731AB4" w:rsidP="00731AB4">
      <w:pPr>
        <w:spacing w:after="0" w:line="360" w:lineRule="auto"/>
        <w:jc w:val="both"/>
        <w:rPr>
          <w:rFonts w:cs="Tahoma"/>
          <w:sz w:val="24"/>
          <w:szCs w:val="24"/>
        </w:rPr>
      </w:pPr>
    </w:p>
    <w:p w:rsidR="00731AB4" w:rsidRDefault="00731AB4" w:rsidP="00731AB4">
      <w:pPr>
        <w:spacing w:after="0" w:line="360" w:lineRule="auto"/>
        <w:jc w:val="both"/>
        <w:rPr>
          <w:rFonts w:cs="Tahoma"/>
          <w:sz w:val="24"/>
          <w:szCs w:val="24"/>
        </w:rPr>
      </w:pPr>
    </w:p>
    <w:p w:rsidR="00731AB4" w:rsidRDefault="00731AB4" w:rsidP="00731AB4">
      <w:pPr>
        <w:spacing w:after="0" w:line="360" w:lineRule="auto"/>
        <w:jc w:val="both"/>
        <w:rPr>
          <w:rFonts w:cs="Tahoma"/>
          <w:sz w:val="24"/>
          <w:szCs w:val="24"/>
        </w:rPr>
      </w:pPr>
    </w:p>
    <w:p w:rsidR="00731AB4" w:rsidRDefault="00731AB4" w:rsidP="00731AB4">
      <w:pPr>
        <w:spacing w:after="0" w:line="360" w:lineRule="auto"/>
        <w:jc w:val="both"/>
        <w:rPr>
          <w:rFonts w:cs="Tahoma"/>
          <w:sz w:val="24"/>
          <w:szCs w:val="24"/>
        </w:rPr>
      </w:pPr>
    </w:p>
    <w:p w:rsidR="00731AB4" w:rsidRDefault="00731AB4" w:rsidP="00731AB4">
      <w:pPr>
        <w:spacing w:after="0" w:line="360" w:lineRule="auto"/>
        <w:jc w:val="both"/>
        <w:rPr>
          <w:rFonts w:cs="Tahoma"/>
          <w:sz w:val="24"/>
          <w:szCs w:val="24"/>
        </w:rPr>
      </w:pPr>
    </w:p>
    <w:p w:rsidR="00731AB4" w:rsidRDefault="00731AB4" w:rsidP="00731AB4">
      <w:pPr>
        <w:spacing w:after="0" w:line="360" w:lineRule="auto"/>
        <w:jc w:val="both"/>
        <w:rPr>
          <w:rFonts w:cs="Tahoma"/>
          <w:sz w:val="24"/>
          <w:szCs w:val="24"/>
        </w:rPr>
      </w:pPr>
    </w:p>
    <w:p w:rsidR="00731AB4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Gmina Jaworzyna Śląska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5"/>
        <w:gridCol w:w="4500"/>
      </w:tblGrid>
      <w:tr w:rsidR="00731AB4" w:rsidRPr="00F861A7" w:rsidTr="00F7108B"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Mocne strony</w:t>
            </w:r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Słabe strony</w:t>
            </w:r>
          </w:p>
        </w:tc>
      </w:tr>
      <w:tr w:rsidR="00731AB4" w:rsidRPr="00F861A7" w:rsidTr="00F7108B">
        <w:trPr>
          <w:trHeight w:val="1088"/>
        </w:trPr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środowiskowa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Dobrze rozwinięte wodociągi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Znajdujące się na terenie gminy lasy i parki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System selektywnej zbiórki odpadów 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Istniejące oczyszczalnie ścieków 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Przepływająca przez gminę rzeka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Istniejąca żwirownia i piaskowania 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Funkcjonujący Zalew Komorowski i staw w Bagieńcu 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Istniejące gospodarstwa ekologiczne i agroturystyczne</w:t>
            </w:r>
          </w:p>
          <w:p w:rsidR="00731AB4" w:rsidRPr="0051012D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Realizowane scalanie gruntów 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środowiskowa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Brak regulacji koryta rzek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Słaba melioracja pól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Niedostatecznie rozwinięta infrastruktura kanalizacyjna i gazowa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Niewykorzystywanie źródeł energii odnawialnej 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Słaba sieć hydrantów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Niska świadomość ekologiczna mieszkańców  </w:t>
            </w:r>
          </w:p>
        </w:tc>
      </w:tr>
      <w:tr w:rsidR="00731AB4" w:rsidRPr="00F861A7" w:rsidTr="00F7108B">
        <w:trPr>
          <w:trHeight w:val="3475"/>
        </w:trPr>
        <w:tc>
          <w:tcPr>
            <w:tcW w:w="4575" w:type="dxa"/>
            <w:tcBorders>
              <w:left w:val="single" w:sz="1" w:space="0" w:color="000000"/>
              <w:bottom w:val="single" w:sz="2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gospodarcza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Bliskość dużych ośrodków miejskich (Wrocław – </w:t>
            </w:r>
            <w:r>
              <w:rPr>
                <w:rFonts w:ascii="Calibri" w:hAnsi="Calibri" w:cs="Tahoma"/>
                <w:sz w:val="24"/>
                <w:szCs w:val="24"/>
              </w:rPr>
              <w:t>Wałbrzych</w:t>
            </w:r>
            <w:r w:rsidRPr="00511873">
              <w:rPr>
                <w:rFonts w:ascii="Calibri" w:hAnsi="Calibri" w:cs="Tahoma"/>
                <w:sz w:val="24"/>
                <w:szCs w:val="24"/>
              </w:rPr>
              <w:t>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Położenie </w:t>
            </w:r>
            <w:r>
              <w:rPr>
                <w:rFonts w:ascii="Calibri" w:hAnsi="Calibri" w:cs="Tahoma"/>
                <w:sz w:val="24"/>
                <w:szCs w:val="24"/>
              </w:rPr>
              <w:t>niedaleko autostrady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Dobra komunikacja z okolicznymi strefami ekonomicznymi (Żarów/ Świdnica)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Działające gospodarstwa agroturystyczne 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Działające na terenie gminy zakłady pracy 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Ciekawe zabytki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Promocja wyrobów z porcelany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Przebiegające przez teren gminy trasa PKP</w:t>
            </w:r>
          </w:p>
          <w:p w:rsidR="00731AB4" w:rsidRPr="00A32BDC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Umiejętności kulinarne gospodyń wiejskich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Sfera gospodarcza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Mała liczba pracodawców na terenie gminy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Duże bezrobocie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Zły stan dróg lokalnych, w tym słaby stan chodników 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Niewystarczająca komunikacja publiczna, umożliwiającej przemieszczanie się pracowników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Słabe wyposażenie kuchni przy świetlicach wiejskich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Słabe wykorzystanie lokalnych walorów na rzecz prowadzenia działalności gospodarczej </w:t>
            </w:r>
          </w:p>
        </w:tc>
      </w:tr>
      <w:tr w:rsidR="00731AB4" w:rsidRPr="00F861A7" w:rsidTr="00F7108B">
        <w:trPr>
          <w:trHeight w:val="2101"/>
        </w:trPr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 xml:space="preserve">Sfera społeczna 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Spora liczba aktywnych NGO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Udział sołectw w programie Dolnośląskiej Odnowy Wsi 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Korzystne zmiany w wizerunku wsi i jej mieszkańców 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Istniejąca infrastruktura sportowo – </w:t>
            </w:r>
            <w:r>
              <w:rPr>
                <w:rFonts w:ascii="Calibri" w:hAnsi="Calibri" w:cs="Tahoma"/>
                <w:sz w:val="24"/>
                <w:szCs w:val="24"/>
              </w:rPr>
              <w:lastRenderedPageBreak/>
              <w:t>rekreacyjna</w:t>
            </w:r>
          </w:p>
          <w:p w:rsidR="00731AB4" w:rsidRPr="006E6D17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Dobre możliwości komunikacji dzięki funkcjonującemu internetowi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36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lastRenderedPageBreak/>
              <w:t>Sfera społeczna</w:t>
            </w:r>
          </w:p>
          <w:p w:rsidR="00731AB4" w:rsidRPr="00D75610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Mała grupa lokalnych liderów </w:t>
            </w:r>
          </w:p>
          <w:p w:rsidR="00731AB4" w:rsidRPr="00D75610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Słabe zainteresowanie mieszkańców wspólnymi, społecznymi inicjatywami </w:t>
            </w:r>
          </w:p>
          <w:p w:rsidR="00731AB4" w:rsidRPr="00D75610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Zubożenie mieszkańców</w:t>
            </w:r>
          </w:p>
          <w:p w:rsidR="00731AB4" w:rsidRPr="00D75610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Braki w infrastrukturze społecznej i sportowej</w:t>
            </w:r>
          </w:p>
          <w:p w:rsidR="00731AB4" w:rsidRPr="00D75610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lastRenderedPageBreak/>
              <w:t xml:space="preserve">Niedostateczne wsparcie działających NGO </w:t>
            </w:r>
          </w:p>
        </w:tc>
      </w:tr>
      <w:tr w:rsidR="00731AB4" w:rsidRPr="00F861A7" w:rsidTr="00F7108B">
        <w:tc>
          <w:tcPr>
            <w:tcW w:w="4575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Zagrożenia</w:t>
            </w:r>
          </w:p>
        </w:tc>
      </w:tr>
      <w:tr w:rsidR="00731AB4" w:rsidRPr="00F861A7" w:rsidTr="00F7108B"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Rozwój aktywności obywatelskiej – tworzenie NGO i spółdzielni socjalnych 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Rewitalizacja terenów zielonych</w:t>
            </w:r>
          </w:p>
          <w:p w:rsidR="00731AB4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Wzrost świadomości ekologicznej mieszkańców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 xml:space="preserve">Podnoszenie kompetencji oraz wiedzy i umiejętności mieszkańców </w:t>
            </w: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Postępujące zanieczyszczenie środowiska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Starzejące się społeczeństwo</w:t>
            </w:r>
            <w:r>
              <w:rPr>
                <w:rFonts w:ascii="Calibri" w:hAnsi="Calibri" w:cs="Tahoma"/>
                <w:sz w:val="24"/>
                <w:szCs w:val="24"/>
              </w:rPr>
              <w:t xml:space="preserve"> i wyjazd młodych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Malejące zaangażowanie społeczne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Dalszy zanik transportu publicznego </w:t>
            </w: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731AB4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</w:p>
    <w:p w:rsidR="00731AB4" w:rsidRPr="00D3339D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</w:p>
    <w:p w:rsidR="00731AB4" w:rsidRPr="00511873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  <w:r w:rsidRPr="00511873">
        <w:rPr>
          <w:rFonts w:cs="Tahoma"/>
          <w:b/>
          <w:sz w:val="24"/>
          <w:szCs w:val="24"/>
        </w:rPr>
        <w:t>Gmina Kostomłoty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5"/>
        <w:gridCol w:w="4500"/>
      </w:tblGrid>
      <w:tr w:rsidR="00731AB4" w:rsidRPr="00F861A7" w:rsidTr="00F7108B"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Mocne strony</w:t>
            </w:r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Słabe strony</w:t>
            </w:r>
          </w:p>
        </w:tc>
      </w:tr>
      <w:tr w:rsidR="00731AB4" w:rsidRPr="00F861A7" w:rsidTr="00F7108B">
        <w:trPr>
          <w:trHeight w:val="3107"/>
        </w:trPr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środowiskowa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Dobre zaplecze do rozwoju turystyki (szlak świętego Jakuba, szlak granitu, park Piotrowice, Ramułtowice, pomniki przyrody, sejmik bociani)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Brak spalarni – biogazowi, które mogłyby negatywnie oddziaływać na mieszkańców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Istniejące oczyszczalnie ścieków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Dobra gospodarka odpadami, w tym segregacja śmieci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środowiskowa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Spore zanieczyszczenie gminy (istniejące dzikie wysypiska)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Wypalanie plastików w piecach c.</w:t>
            </w:r>
            <w:proofErr w:type="gramStart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o</w:t>
            </w:r>
            <w:proofErr w:type="gramEnd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.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 dostępnych akwenów wodnych</w:t>
            </w:r>
          </w:p>
          <w:p w:rsidR="00731AB4" w:rsidRPr="00511873" w:rsidRDefault="00731AB4" w:rsidP="00F7108B">
            <w:pPr>
              <w:pStyle w:val="Zawartotabeli"/>
              <w:snapToGrid w:val="0"/>
              <w:ind w:left="615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Słaba publiczna infrastruktura komunikacyjna, w tym słabo rozwinięta sieć ścieżek rowerowych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 ścieżek edukacyjnych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Słaba oferta turystyczna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Stosowanie środków chemicznych w uprawach rolniczych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Niewystarczające </w:t>
            </w:r>
            <w:r w:rsidRPr="00511873">
              <w:rPr>
                <w:rFonts w:ascii="Calibri" w:hAnsi="Calibri" w:cs="Tahoma"/>
                <w:sz w:val="24"/>
                <w:szCs w:val="24"/>
              </w:rPr>
              <w:t>oznaczenie zabytków poprzez tablice informacyjne</w:t>
            </w:r>
          </w:p>
          <w:p w:rsidR="00731AB4" w:rsidRPr="00511873" w:rsidRDefault="00731AB4" w:rsidP="00F7108B">
            <w:pPr>
              <w:pStyle w:val="Zawartotabeli"/>
              <w:snapToGrid w:val="0"/>
              <w:ind w:left="615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31AB4" w:rsidRPr="00F861A7" w:rsidTr="00F7108B">
        <w:trPr>
          <w:trHeight w:val="3475"/>
        </w:trPr>
        <w:tc>
          <w:tcPr>
            <w:tcW w:w="4575" w:type="dxa"/>
            <w:tcBorders>
              <w:left w:val="single" w:sz="1" w:space="0" w:color="000000"/>
              <w:bottom w:val="single" w:sz="2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gospodarcza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Bliskość dużych ośrodków miejskich (Wrocław – Legnica)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Położenie przy autostradzie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Dobra komunikacja z okolicznymi strefami ekonomicznymi (Żarów/ Świdnica)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Położenie przy szlaku transportowym łączącym Polskę z innymi krajami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Dobre tereny rolnicze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Funkcjonujący producenci rolni (pomidory, ogórki, mleko)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Przebiegający przez gminę historyczny szlak handlowy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Sfera gospodarcza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Mała liczba pracodawców na terenie gminy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Duże bezrobocie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 działającej na terenie gminy strefy ekonomicznej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Małe możliwości zatrudnienia dla młodych i wykształconych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Zły stan dróg lokalnych, w tym słaby stan chodników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Niewystarczająca komunikacja publiczna, umożliwiającej przemieszczanie się pracowników</w:t>
            </w:r>
          </w:p>
        </w:tc>
      </w:tr>
      <w:tr w:rsidR="00731AB4" w:rsidRPr="00F861A7" w:rsidTr="00F7108B">
        <w:trPr>
          <w:trHeight w:val="2101"/>
        </w:trPr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 xml:space="preserve">Sfera społeczna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Gminne społeczeństwo, które łączy region pochodzenia (przesiedleńcy)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Duże zaangażowanie społeczeństwa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Bogata oferta GOK-u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Kultywowanie lokalnych tradycji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Wysoki poziom szkolnictwa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Dostępność do przedszkoli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36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Sfera społeczna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Niskie zaangażowanie młodzieży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Zbyt mało świetlic wiejskich, a istniejące wymagają remontów i modernizacji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Zbyt mało placów zabaw, słabe wyposażenie istniejących </w:t>
            </w:r>
          </w:p>
        </w:tc>
      </w:tr>
      <w:tr w:rsidR="00731AB4" w:rsidRPr="00F861A7" w:rsidTr="00F7108B">
        <w:tc>
          <w:tcPr>
            <w:tcW w:w="4575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Szanse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Zagrożenia</w:t>
            </w:r>
          </w:p>
        </w:tc>
      </w:tr>
      <w:tr w:rsidR="00731AB4" w:rsidRPr="00F861A7" w:rsidTr="00F7108B"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Powstanie strefy ekonomicznej i nowe miejsca pracy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Wzrost atrakcyjności inwestycyjnej gminy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Stworzenie rynku zaopatrzenia dużych ośrodków miejskich w produkty rolne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Nowe unijne środki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Rozwój oferty agroturystycznej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Rozwój turystyki sakralnej i architektonicznej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Wzrost zainteresowania szlakami turystycznymi przebiegającymi przez gminę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Promocja walorów gminy - skansen artystów ludowych w Bogdanowie, park w Piotrowicach, etc.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Napływ nowych mieszkańców 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Postępujące zanieczyszczenie środowiska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Starzejące się społeczeństwo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Niski przyrost naturalny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Emigracja i wyjazdy młodych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Napływ taniej siły roboczej z krajów ościennych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Dalsze zmiany w mentalności społeczeństwa (bierność, marazm, roszczeniowość)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Bogata oferta inwestycyjna i turystyczna w gminach ościennych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proofErr w:type="gramStart"/>
            <w:r w:rsidRPr="00511873">
              <w:rPr>
                <w:rFonts w:ascii="Calibri" w:hAnsi="Calibri" w:cs="Tahoma"/>
                <w:sz w:val="24"/>
                <w:szCs w:val="24"/>
              </w:rPr>
              <w:t>składowisko</w:t>
            </w:r>
            <w:proofErr w:type="gramEnd"/>
            <w:r w:rsidRPr="00511873">
              <w:rPr>
                <w:rFonts w:ascii="Calibri" w:hAnsi="Calibri" w:cs="Tahoma"/>
                <w:sz w:val="24"/>
                <w:szCs w:val="24"/>
              </w:rPr>
              <w:t xml:space="preserve"> odpadów na terenie sąsiedniej gminy (zagrożenie skażenia wód gruntowych)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Rosnące patologie społeczne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proofErr w:type="gramStart"/>
            <w:r w:rsidRPr="00511873">
              <w:rPr>
                <w:rFonts w:ascii="Calibri" w:hAnsi="Calibri" w:cs="Tahoma"/>
                <w:sz w:val="24"/>
                <w:szCs w:val="24"/>
              </w:rPr>
              <w:t>brak</w:t>
            </w:r>
            <w:proofErr w:type="gramEnd"/>
            <w:r w:rsidRPr="00511873">
              <w:rPr>
                <w:rFonts w:ascii="Calibri" w:hAnsi="Calibri" w:cs="Tahoma"/>
                <w:sz w:val="24"/>
                <w:szCs w:val="24"/>
              </w:rPr>
              <w:t xml:space="preserve"> chodników, niedostateczne </w:t>
            </w:r>
            <w:r w:rsidRPr="00511873">
              <w:rPr>
                <w:rFonts w:ascii="Calibri" w:hAnsi="Calibri" w:cs="Tahoma"/>
                <w:sz w:val="24"/>
                <w:szCs w:val="24"/>
              </w:rPr>
              <w:lastRenderedPageBreak/>
              <w:t>oświetlenie, zły stan dróg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Zagrożenia wynikające z położenia przy drodze krajowej nr 5 </w:t>
            </w:r>
          </w:p>
        </w:tc>
      </w:tr>
    </w:tbl>
    <w:p w:rsidR="00731AB4" w:rsidRPr="00511873" w:rsidRDefault="00731AB4" w:rsidP="00731AB4">
      <w:pPr>
        <w:spacing w:after="0" w:line="360" w:lineRule="auto"/>
        <w:jc w:val="both"/>
        <w:rPr>
          <w:rFonts w:cs="Tahoma"/>
          <w:sz w:val="24"/>
          <w:szCs w:val="24"/>
        </w:rPr>
      </w:pPr>
      <w:r w:rsidRPr="00511873">
        <w:rPr>
          <w:rFonts w:cs="Tahoma"/>
          <w:sz w:val="24"/>
          <w:szCs w:val="24"/>
        </w:rPr>
        <w:lastRenderedPageBreak/>
        <w:t xml:space="preserve">  </w:t>
      </w:r>
    </w:p>
    <w:p w:rsidR="00731AB4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</w:p>
    <w:p w:rsidR="00731AB4" w:rsidRPr="00511873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  <w:r w:rsidRPr="00511873">
        <w:rPr>
          <w:rFonts w:cs="Tahoma"/>
          <w:b/>
          <w:sz w:val="24"/>
          <w:szCs w:val="24"/>
        </w:rPr>
        <w:t>Gmina Strzegom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5"/>
        <w:gridCol w:w="4500"/>
      </w:tblGrid>
      <w:tr w:rsidR="00731AB4" w:rsidRPr="00F861A7" w:rsidTr="00F7108B"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Mocne strony</w:t>
            </w:r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Słabe strony</w:t>
            </w:r>
          </w:p>
        </w:tc>
      </w:tr>
      <w:tr w:rsidR="00731AB4" w:rsidRPr="00F861A7" w:rsidTr="00F7108B">
        <w:trPr>
          <w:trHeight w:val="1973"/>
        </w:trPr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środowiskowa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Zróżnicowanie fizjograficzne terenu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proofErr w:type="gramStart"/>
            <w:r w:rsidRPr="00511873">
              <w:rPr>
                <w:rFonts w:ascii="Calibri" w:hAnsi="Calibri" w:cs="Tahoma"/>
                <w:sz w:val="24"/>
                <w:szCs w:val="24"/>
              </w:rPr>
              <w:t>georóżnorodność</w:t>
            </w:r>
            <w:proofErr w:type="spellEnd"/>
            <w:proofErr w:type="gramEnd"/>
            <w:r w:rsidRPr="00511873">
              <w:rPr>
                <w:rFonts w:ascii="Calibri" w:hAnsi="Calibri" w:cs="Tahoma"/>
                <w:sz w:val="24"/>
                <w:szCs w:val="24"/>
              </w:rPr>
              <w:t xml:space="preserve"> (obszar chronionego krajobrazu – góra Krzyżowa)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Interesujące kompleksy parkowe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Przepływająca przez gminę rzeka Strzegomka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środowiskowa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Słabe zalesienie terenów gminy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 zbiorników retencyjnych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Duża ilość terenów górniczych i wiążąca się z tym degradacja środowiska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Duże zanieczyszczenie powietrza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Duże zapylenie powietrza </w:t>
            </w:r>
          </w:p>
          <w:p w:rsidR="00731AB4" w:rsidRPr="00511873" w:rsidRDefault="00731AB4" w:rsidP="00F7108B">
            <w:pPr>
              <w:pStyle w:val="Zawartotabeli"/>
              <w:snapToGrid w:val="0"/>
              <w:ind w:left="615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31AB4" w:rsidRPr="00F861A7" w:rsidTr="00F7108B">
        <w:trPr>
          <w:trHeight w:val="3475"/>
        </w:trPr>
        <w:tc>
          <w:tcPr>
            <w:tcW w:w="4575" w:type="dxa"/>
            <w:tcBorders>
              <w:left w:val="single" w:sz="1" w:space="0" w:color="000000"/>
              <w:bottom w:val="single" w:sz="2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gospodarcza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Nieograniczone zasoby granitu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Korzystne położenie (położenie komunikacyjne, bliskość granic i Wrocławia)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Istniejąca podstrefa WSSE z możliwością poszerzenia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Podejmowane działania w ramach klastra kamieniarzy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Duży potencjał produkcyjny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Nowoczesna baza technologiczna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Budowa marki strzegomskiego granitu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Działające Technikum górnictwa odkrywkowego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Sfera gospodarcza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Monokulturowość gospodarki (głównie związana z kamieniem)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Degradacja środowiska – koszty ekonomiczne i społeczne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proofErr w:type="gramStart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Niewystarczająca jakość</w:t>
            </w:r>
            <w:proofErr w:type="gramEnd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dróg i linii kolejowych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Spadek liczby chętnych do pracy w branży kamieniarskiej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Mała liczba chętnych do kształcenia zawodowego</w:t>
            </w:r>
          </w:p>
        </w:tc>
      </w:tr>
      <w:tr w:rsidR="00731AB4" w:rsidRPr="00F861A7" w:rsidTr="00F7108B">
        <w:trPr>
          <w:trHeight w:val="3475"/>
        </w:trPr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lastRenderedPageBreak/>
              <w:t xml:space="preserve">Sfera społeczna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Specjalizacja w wybranej dziedzinie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Aktywni liderzy lokalni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Działające organizacje pozarządowe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Duża kreatywność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Zorganizowane i prężne działania istniejących NGO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Duża mobilność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Aktywna młodzież w realizacji własnych inicjatyw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Dobre wykorzystanie PROW 2007-2013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Istniejące miejsca spotkań na wsiach, miejsca rekreacji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36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Sfera społeczna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Duże bezrobocie wśród kobiet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Niskie zaangażowanie, odwaga społeczeństwa w realizacji własnych inicjatyw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pomocy prawnej i merytorycznej związanej z aktywnością społeczną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Małe zainteresowanie udziałem w innych inicjatywach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Słaby przepływ informacji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Małe zainteresowanie partnerów w realizacji projektów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Niskie poczucie jedności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bezinteresowności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Niedojrzałość społeczeństwa obywatelskiego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Zbyt mało wykwalifikowanej kadry</w:t>
            </w:r>
          </w:p>
        </w:tc>
      </w:tr>
      <w:tr w:rsidR="00731AB4" w:rsidRPr="00F861A7" w:rsidTr="00F7108B">
        <w:tc>
          <w:tcPr>
            <w:tcW w:w="4575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Szanse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Zagrożenia</w:t>
            </w:r>
          </w:p>
        </w:tc>
      </w:tr>
      <w:tr w:rsidR="00731AB4" w:rsidRPr="00F861A7" w:rsidTr="00F7108B"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Moda na naturalne materiały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Nowe rozdanie środków UE (duże inwestycje infrastrukturalne)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Nacisk UE na finansowanie inwestycji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Dynamiczny rozwój zasobów ludzkich, szkolenia itp.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Powstanie inkubatorów – centrów aktywności społecznej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Wykorzystanie infrastruktury społecznej oraz zasobów ludzkich i naturalnych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Działający liderzy społeczni, moderowanie społeczne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Otwarta i przyjazna polityka gminy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Zmniejszenie barier prawnych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Pobudzenie świadomości – edukacja ekologiczna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Rekultywacja nieczynnych kamieniołomów i przywrócenie do środowiska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Przywrócenie funkcjonalności kompleksów parkowych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lastRenderedPageBreak/>
              <w:t>Rewitalizacja rzeki Strzegomki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Wykorzystanie funduszy zewnętrznych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lastRenderedPageBreak/>
              <w:t>Zmniejszenie popytu na kamień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Opóźnienia we wdrażaniu środków UE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Zmiana kultury pochówków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Konkurencja kamienia spoza UE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Prawo zamówień publicznych nie promuje lokalnych materiałów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Rosnące koszty, w tym koszty pracy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Rosnące wymagania </w:t>
            </w:r>
            <w:proofErr w:type="gramStart"/>
            <w:r w:rsidRPr="00511873">
              <w:rPr>
                <w:rFonts w:ascii="Calibri" w:hAnsi="Calibri" w:cs="Tahoma"/>
                <w:sz w:val="24"/>
                <w:szCs w:val="24"/>
              </w:rPr>
              <w:t>ochrony  środowiska</w:t>
            </w:r>
            <w:proofErr w:type="gramEnd"/>
            <w:r w:rsidRPr="00511873">
              <w:rPr>
                <w:rFonts w:ascii="Calibri" w:hAnsi="Calibri" w:cs="Tahoma"/>
                <w:sz w:val="24"/>
                <w:szCs w:val="24"/>
              </w:rPr>
              <w:t xml:space="preserve"> i koszty z tym związane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Nie wykorzystanie współpracy organizacji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współpracy pomiędzy organizacjami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Spadająca liczba liderów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Niespójna polityka w różnych dziedzinach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Dalszy brak pomocy merytorycznej i prawnej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Biurokracja, ograniczenie kreatywności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Sztywne granice prawne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lastRenderedPageBreak/>
              <w:t>Dalszy rozwój przemysły wydobywczego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Niewykorzystanie odnawialnych OZE</w:t>
            </w:r>
          </w:p>
        </w:tc>
      </w:tr>
    </w:tbl>
    <w:p w:rsidR="00731AB4" w:rsidRPr="00511873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</w:p>
    <w:p w:rsidR="00731AB4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</w:p>
    <w:p w:rsidR="00731AB4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</w:p>
    <w:p w:rsidR="00731AB4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</w:p>
    <w:p w:rsidR="00731AB4" w:rsidRPr="00511873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  <w:r w:rsidRPr="00511873">
        <w:rPr>
          <w:rFonts w:cs="Tahoma"/>
          <w:b/>
          <w:sz w:val="24"/>
          <w:szCs w:val="24"/>
        </w:rPr>
        <w:t>Gmina Świdnica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5"/>
        <w:gridCol w:w="4500"/>
      </w:tblGrid>
      <w:tr w:rsidR="00731AB4" w:rsidRPr="00F861A7" w:rsidTr="00F7108B"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Mocne strony</w:t>
            </w:r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Słabe strony</w:t>
            </w:r>
          </w:p>
        </w:tc>
      </w:tr>
      <w:tr w:rsidR="00731AB4" w:rsidRPr="00F861A7" w:rsidTr="00F7108B">
        <w:trPr>
          <w:trHeight w:val="2823"/>
        </w:trPr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środowiskowa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Doskonałe miejsce do uprawiania turystyki rowerowej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Położenie międzygórskie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Ciekawe zabytki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dużych zakładów przemysłowych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Bliska odległość do pobliskich miejscowości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Ogromna motywacja i chęć do działania wszystkich mieszkańców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Kultywowanie tradycji ludowych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Organizacja licznych imprez okolicznościowych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środowiskowa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Dzikie wysypiska śmieci w ciekawych miejscach turystycznych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Mało szlaków turystycznych, istniejące są zaniedbane i mało rozpowszechnione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Braki w systemie ścieżek rowerowych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Zanieczyszczone zbiorniki wodne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Niewystarczający stopień skanalizowania gminy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Niska świadomość ekologiczna mieszkańców  </w:t>
            </w:r>
          </w:p>
          <w:p w:rsidR="00731AB4" w:rsidRPr="00511873" w:rsidRDefault="00731AB4" w:rsidP="00F7108B">
            <w:pPr>
              <w:pStyle w:val="Zawartotabeli"/>
              <w:snapToGrid w:val="0"/>
              <w:ind w:left="615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31AB4" w:rsidRPr="00F861A7" w:rsidTr="00F7108B">
        <w:trPr>
          <w:trHeight w:val="2869"/>
        </w:trPr>
        <w:tc>
          <w:tcPr>
            <w:tcW w:w="4575" w:type="dxa"/>
            <w:tcBorders>
              <w:left w:val="single" w:sz="1" w:space="0" w:color="000000"/>
              <w:bottom w:val="single" w:sz="2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gospodarcza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Istniejące obszary inwestycyjne na terenie gminy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Lokalne produkty typu: miód, owoce miękkie, warzywa, chlebek, sok z lipy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Produkcja </w:t>
            </w:r>
            <w:proofErr w:type="spellStart"/>
            <w:r w:rsidRPr="00511873">
              <w:rPr>
                <w:rFonts w:ascii="Calibri" w:hAnsi="Calibri" w:cs="Tahoma"/>
                <w:sz w:val="24"/>
                <w:szCs w:val="24"/>
              </w:rPr>
              <w:t>roślinno</w:t>
            </w:r>
            <w:proofErr w:type="spellEnd"/>
            <w:r w:rsidRPr="00511873">
              <w:rPr>
                <w:rFonts w:ascii="Calibri" w:hAnsi="Calibri" w:cs="Tahoma"/>
                <w:sz w:val="24"/>
                <w:szCs w:val="24"/>
              </w:rPr>
              <w:t xml:space="preserve"> – zbożowa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Ciekawe walory turystyczne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Sfera gospodarcza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Duże bezrobocie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Niski poziom wykształcenia większości mieszkańców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Mało miejsc pracy na terenie gminy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 przetwórstwa (brak piekarni, olejarni, młyna)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 placów targowiskowych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Niewystarczające ilość usług agroturystycznych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Zbyt mała ilość imprez promujących wytwarzane produkty lokalne</w:t>
            </w:r>
          </w:p>
        </w:tc>
      </w:tr>
      <w:tr w:rsidR="00731AB4" w:rsidRPr="00F861A7" w:rsidTr="00F7108B">
        <w:trPr>
          <w:trHeight w:val="2982"/>
        </w:trPr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lastRenderedPageBreak/>
              <w:t xml:space="preserve">Sfera społeczna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Działające zespoły ludowe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Działające Koła gospodyń wiejskich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Działające stowarzyszenia i fundację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Działające OSP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Działające rady parafialne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Działające zespoły sportowe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Działające kluby seniora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Dobre zaplecze techniczne (świetlice, place zabaw)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36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Sfera społeczna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Mała aktywność młodych osób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Mała integracja pokoleniowa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Ograniczony czas na aktywność społeczną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Brak dostępu do bezpłatnego </w:t>
            </w:r>
            <w:proofErr w:type="spellStart"/>
            <w:r w:rsidRPr="00511873">
              <w:rPr>
                <w:rFonts w:ascii="Calibri" w:hAnsi="Calibri" w:cs="Tahoma"/>
                <w:sz w:val="24"/>
                <w:szCs w:val="24"/>
              </w:rPr>
              <w:t>internetu</w:t>
            </w:r>
            <w:proofErr w:type="spellEnd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w miejscach publicznych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Niewystarczające środki przekazywane na wsparcie aktywności społecznej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Niskie zarobki mieszkańców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Niskie zainteresowanie większości mieszkańców lokalnymi potrzebami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integracji z ludnością napływową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Zbyt mała liczba animatorów na świetlicach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Starzejące się społeczeństwo</w:t>
            </w:r>
          </w:p>
        </w:tc>
      </w:tr>
      <w:tr w:rsidR="00731AB4" w:rsidRPr="00F861A7" w:rsidTr="00F7108B">
        <w:tc>
          <w:tcPr>
            <w:tcW w:w="4575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Szanse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Zagrożenia</w:t>
            </w:r>
          </w:p>
        </w:tc>
      </w:tr>
      <w:tr w:rsidR="00731AB4" w:rsidRPr="00F861A7" w:rsidTr="00F7108B">
        <w:tc>
          <w:tcPr>
            <w:tcW w:w="4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Rozwój szkolnictwa ponadgimnazjalnego – możliwość zdobycia wykształcenia i kwalifikacji zawodowych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Możliwość korzystania z projektów unijnych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Dotacje unijne typu: „Młody rolnik”, modernizacja gospodarstw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Organizacja imprez okolicznościowych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Wsparcie przy aplikowaniu o środki unijne (np. LGD, UG)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Rozwój dobrej sieci dróg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Bliskość miast (Świdnica, Wałbrzych, etc.)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Rozwój usług turystycznych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Wzrost aktywności mieszkańców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Wzrost popularności aktywnego spędzania wolnego czasu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Wzrost zainteresowania wypoczynkiem w pobliskich miejscowościach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Nawiązanie współpracy między </w:t>
            </w: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lastRenderedPageBreak/>
              <w:t>miejscowościami/ gminami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Promocja sposobów aktywnego wypoczynku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Umacnianie rangi przedsięwzięć kulturalnych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Wzrost zatrudnienia w sektorze odpadów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Wzrost recyklingu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Rewitalizacja nieczynnych szlaków kolejowych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lastRenderedPageBreak/>
              <w:t>Wzrost niepewności zatrudnienia i obawa utraty pracy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Emigracja ludzi wykształconych i przedsiębiorczych za granicę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Starzenie się społeczeństwa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Duża konkurencja w pozyskiwaniu dotacji unijnych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Bariery administracyjne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Emigracja zarobkowa mieszkańców</w:t>
            </w:r>
          </w:p>
        </w:tc>
      </w:tr>
    </w:tbl>
    <w:p w:rsidR="00731AB4" w:rsidRPr="00511873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</w:p>
    <w:p w:rsidR="00731AB4" w:rsidRPr="00511873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  <w:r w:rsidRPr="00511873">
        <w:rPr>
          <w:rFonts w:cs="Tahoma"/>
          <w:b/>
          <w:sz w:val="24"/>
          <w:szCs w:val="24"/>
        </w:rPr>
        <w:t>Gmina Udanin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75"/>
        <w:gridCol w:w="4500"/>
      </w:tblGrid>
      <w:tr w:rsidR="00731AB4" w:rsidRPr="00F861A7" w:rsidTr="00F7108B"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Mocne strony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Słabe strony</w:t>
            </w:r>
          </w:p>
        </w:tc>
      </w:tr>
      <w:tr w:rsidR="00731AB4" w:rsidRPr="00F861A7" w:rsidTr="00F7108B">
        <w:trPr>
          <w:trHeight w:val="3092"/>
        </w:trPr>
        <w:tc>
          <w:tcPr>
            <w:tcW w:w="4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Grupa 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Bliskość autostrady, dobre połączenie z aglomeracjami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Wzrost liczby organizacji pozarządowych (wzrost liczby)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Wysoki poziom placówek oświatowych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Bliskość stref ekonomicznych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Istniejące zabytki, parki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Wyremontowana i wybudowana infrastruktura społeczna, techniczna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Dobra (wysoka) bonitacja gleb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Grupa 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Słaba komunikacja publiczna (</w:t>
            </w:r>
            <w:proofErr w:type="spellStart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bus</w:t>
            </w:r>
            <w:proofErr w:type="spellEnd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pks</w:t>
            </w:r>
            <w:proofErr w:type="spellEnd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 GOK-u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 form, oferty spędzania czasu wolnego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 zainteresowania i zaangażowania młodzieży sprawami sołectwa, gminy</w:t>
            </w:r>
          </w:p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ind w:left="615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31AB4" w:rsidRPr="00F861A7" w:rsidTr="00F7108B">
        <w:trPr>
          <w:trHeight w:val="3475"/>
        </w:trPr>
        <w:tc>
          <w:tcPr>
            <w:tcW w:w="4575" w:type="dxa"/>
            <w:tcBorders>
              <w:top w:val="nil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Grupa II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Aktywni mieszkańcy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Funkcjonuje wiele formalnych i nieformalnych podmiotów i grup społecznych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Dobrze rozwinięte rolnictwo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Wsparcie władz samorządowych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Gmina w 100% pokryta planami zagospodarowania przestrzennego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Położenie gminy blisko autostrady A4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Działające przedszkole w gminie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Dobrze wyposażone szkoły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Grupa II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Brak środków na realizacje pomysłów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Mało miejsc pracy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Pogłębiający się niż demograficzny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Zły stan infrastruktury drogowej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Mało terenów pod inwestycje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Brak dobrze rozwiniętej komunikacji zbiorowej </w:t>
            </w:r>
          </w:p>
        </w:tc>
      </w:tr>
      <w:tr w:rsidR="00731AB4" w:rsidRPr="00F861A7" w:rsidTr="00F7108B">
        <w:trPr>
          <w:trHeight w:val="3475"/>
        </w:trPr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lastRenderedPageBreak/>
              <w:t xml:space="preserve">Grupa III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Duży potencjał zasobów ludzkich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Bezpośredni dostęp do autostrady, dobra sieć dróg krajowych i wojewódzkich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Dobrze rozwinięte rolnictwo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ind w:left="36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Grupa III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miejsc pracy na terenie gminy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wyróżniających atrakcji turystycznych (eksponowanie i promowanie)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dobrej bazy turystycznej (noclegi, restauracje, ścieżki rowerowe)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proofErr w:type="gramStart"/>
            <w:r w:rsidRPr="00511873">
              <w:rPr>
                <w:rFonts w:ascii="Calibri" w:hAnsi="Calibri" w:cs="Tahoma"/>
                <w:sz w:val="24"/>
                <w:szCs w:val="24"/>
              </w:rPr>
              <w:t>Słaba jakość</w:t>
            </w:r>
            <w:proofErr w:type="gramEnd"/>
            <w:r w:rsidRPr="00511873">
              <w:rPr>
                <w:rFonts w:ascii="Calibri" w:hAnsi="Calibri" w:cs="Tahoma"/>
                <w:sz w:val="24"/>
                <w:szCs w:val="24"/>
              </w:rPr>
              <w:t xml:space="preserve"> dróg powiatowych i gminnych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Słabo rozwinięta komunikacja zbiorowa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terenów inwestycyjnych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Słabe możliwości budżetowe gminy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ośrodka kultury i działań kulturalnych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Niezadowalający poziom służba zdrowia (opieka nad ludźmi starszymi)</w:t>
            </w:r>
          </w:p>
        </w:tc>
      </w:tr>
      <w:tr w:rsidR="00731AB4" w:rsidRPr="00F861A7" w:rsidTr="00F7108B">
        <w:tc>
          <w:tcPr>
            <w:tcW w:w="457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Szanse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1AB4" w:rsidRPr="00511873" w:rsidRDefault="00731AB4" w:rsidP="00F7108B">
            <w:pPr>
              <w:pStyle w:val="Zawartotabeli"/>
              <w:snapToGrid w:val="0"/>
              <w:spacing w:line="256" w:lineRule="auto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Zagrożenia</w:t>
            </w:r>
          </w:p>
        </w:tc>
      </w:tr>
      <w:tr w:rsidR="00731AB4" w:rsidRPr="00F861A7" w:rsidTr="00F7108B">
        <w:tc>
          <w:tcPr>
            <w:tcW w:w="4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Budowa farm wiatrowych (wpływy do budżetu)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Rozwój terenów aktywności gospodarczej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Rozbudowująca się infrastruktura sportowa (Orlik)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Rozwój terenów rekreacyjnych (akweny wodne)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Rozwój stowarzyszeń i innych aktywnych podmiotów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Rozwój edukacji przedszkolnej i szkolnej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Rozwój rolnictwa ekologicznego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Rozwój przedsiębiorczości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Środki unijne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Emigracja młodych ludzi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Spadek liczby mieszkańców, malejący przyrost naturalny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Spadek podmiotów gospodarczych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dostępu do specjalistów (sprzęt, rehabilitacja)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Wykup ziemi przez obcy kapitał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środków finansowych na realizacje pomysłów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Starzejące się społeczeństwo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Spadająca liczba dzieci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Biurokracja i niespójność przepisów prawnych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Możliwość zamknięcia autostrady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Budowa farm wiatrowych (zagrożenie społeczne)</w:t>
            </w:r>
          </w:p>
        </w:tc>
      </w:tr>
    </w:tbl>
    <w:p w:rsidR="00731AB4" w:rsidRPr="00511873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</w:p>
    <w:p w:rsidR="00731AB4" w:rsidRPr="00511873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  <w:r w:rsidRPr="00511873">
        <w:rPr>
          <w:rFonts w:cs="Tahoma"/>
          <w:b/>
          <w:sz w:val="24"/>
          <w:szCs w:val="24"/>
        </w:rPr>
        <w:t>Gmina Żarów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5"/>
        <w:gridCol w:w="4500"/>
      </w:tblGrid>
      <w:tr w:rsidR="00731AB4" w:rsidRPr="00F861A7" w:rsidTr="00F7108B"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lastRenderedPageBreak/>
              <w:t>Mocne strony</w:t>
            </w:r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Słabe strony</w:t>
            </w:r>
          </w:p>
        </w:tc>
      </w:tr>
      <w:tr w:rsidR="00731AB4" w:rsidRPr="00F861A7" w:rsidTr="00F7108B">
        <w:trPr>
          <w:trHeight w:val="2506"/>
        </w:trPr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gospodarcza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Działająca strefa ekonomiczna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Dynamiczne małe przedsiębiorstwa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Dobra komunikacja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Wysoki dochód na mieszkańca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Rozwijające się budownictwo indywidualne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Wysoki kapitał ludzki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Prowadzony dialog między trzema sektorami – współpraca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Aktywni seniorzy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gospodarcza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Słaby dostęp do Internetu (obszary wiejskie)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Słaba infrastruktura techniczna (kanalizacja, GPZ)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Wysoka roszczeniowość ludzi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Rosnąca emigracja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Rosnące „zmęczenie” małych przedsiębiorstw, wypalenie</w:t>
            </w:r>
          </w:p>
          <w:p w:rsidR="00731AB4" w:rsidRPr="00511873" w:rsidRDefault="00731AB4" w:rsidP="00F7108B">
            <w:pPr>
              <w:pStyle w:val="Zawartotabeli"/>
              <w:snapToGrid w:val="0"/>
              <w:ind w:left="615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31AB4" w:rsidRPr="00F861A7" w:rsidTr="00F7108B">
        <w:trPr>
          <w:trHeight w:val="1537"/>
        </w:trPr>
        <w:tc>
          <w:tcPr>
            <w:tcW w:w="4575" w:type="dxa"/>
            <w:tcBorders>
              <w:left w:val="single" w:sz="1" w:space="0" w:color="000000"/>
              <w:bottom w:val="single" w:sz="2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społeczna 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Pobliże strefy ekonomicznej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Korzystne połączenie drogowe z A4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Kopalnie surowców skalnych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Projekt budowy biogazowni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Sfera społeczna 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Duża grupa społeczna pozbawiona pracy (np. byli pracownicy PGR)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Słaby dostęp do </w:t>
            </w:r>
            <w:proofErr w:type="spellStart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internetu</w:t>
            </w:r>
            <w:proofErr w:type="spellEnd"/>
          </w:p>
        </w:tc>
      </w:tr>
      <w:tr w:rsidR="00731AB4" w:rsidRPr="00F861A7" w:rsidTr="00F7108B">
        <w:trPr>
          <w:trHeight w:val="1826"/>
        </w:trPr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społeczna II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Dobrze rozbudowana strefa ekonomiczna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Stosunkowo dobre wykształcenie społeczeństwa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Rozwinięte kontakty zagraniczne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Duża ilość grup działania (stowarzyszenia, kluby, świetlice, koła)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36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Sfera społeczna II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specjalistów zamieszkałych w gminie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współpracy grup działania z administracją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Brak wzajemnej współpracy lokalnej społeczności </w:t>
            </w:r>
          </w:p>
        </w:tc>
      </w:tr>
      <w:tr w:rsidR="00731AB4" w:rsidRPr="00F861A7" w:rsidTr="00F7108B">
        <w:tc>
          <w:tcPr>
            <w:tcW w:w="4575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Szanse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Zagrożenia</w:t>
            </w:r>
          </w:p>
        </w:tc>
      </w:tr>
      <w:tr w:rsidR="00731AB4" w:rsidRPr="00F861A7" w:rsidTr="00F7108B"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Nowe dofinansowanie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Biogazownia (rozwój OZE – farmy, ogniwa)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Rozwój infrastruktury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Większa świadomość, kreatywność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Podniesienie kwalifikacji zawodowych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Kontakty zagraniczne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Powstające grupy lokalnej działalności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Zmniejszenie bezrobocia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Szybki dojazd do większych miast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Utwardzenie dróg lokalnych, </w:t>
            </w: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lastRenderedPageBreak/>
              <w:t>zwiększenie estetyki obejść gospodarczych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Zmniejszenie zagrożenia ekologicznego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Gazyfikacja gospodarstw wiejskich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lastRenderedPageBreak/>
              <w:t>Przesadny „fiskalizm”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Koniec dotowania projektów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Spowolnienie rozwoju gospodarki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Pauperyzacja mieszkańców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Nadmierna biurokratyzacja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Emigracja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współpracy lokalnej społeczności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Zmniejszająca się aktywizacja społeczeństwa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Starzenie się społeczeństwa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lastRenderedPageBreak/>
              <w:t>Migracja młodego pokolenia</w:t>
            </w:r>
          </w:p>
        </w:tc>
      </w:tr>
    </w:tbl>
    <w:p w:rsidR="00731AB4" w:rsidRDefault="00731AB4" w:rsidP="00731AB4">
      <w:pPr>
        <w:tabs>
          <w:tab w:val="left" w:pos="1815"/>
        </w:tabs>
      </w:pPr>
    </w:p>
    <w:p w:rsidR="00731AB4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</w:p>
    <w:p w:rsidR="00731AB4" w:rsidRPr="00511873" w:rsidRDefault="00731AB4" w:rsidP="00731AB4">
      <w:pPr>
        <w:spacing w:after="0" w:line="360" w:lineRule="auto"/>
        <w:jc w:val="both"/>
        <w:rPr>
          <w:rFonts w:cs="Tahoma"/>
          <w:sz w:val="24"/>
          <w:szCs w:val="24"/>
        </w:rPr>
      </w:pPr>
    </w:p>
    <w:p w:rsidR="00731AB4" w:rsidRPr="00511873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  <w:r w:rsidRPr="00511873">
        <w:rPr>
          <w:rFonts w:cs="Tahoma"/>
          <w:b/>
          <w:sz w:val="24"/>
          <w:szCs w:val="24"/>
        </w:rPr>
        <w:t>LGD Szlakiem Granitu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5"/>
        <w:gridCol w:w="4500"/>
      </w:tblGrid>
      <w:tr w:rsidR="00731AB4" w:rsidRPr="00F861A7" w:rsidTr="00F7108B"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Mocne strony</w:t>
            </w:r>
          </w:p>
        </w:tc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Słabe strony</w:t>
            </w:r>
          </w:p>
        </w:tc>
      </w:tr>
      <w:tr w:rsidR="00731AB4" w:rsidRPr="00F861A7" w:rsidTr="00F7108B">
        <w:trPr>
          <w:trHeight w:val="2823"/>
        </w:trPr>
        <w:tc>
          <w:tcPr>
            <w:tcW w:w="4575" w:type="dxa"/>
            <w:tcBorders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środowiskowa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Bogate walory przyrodnicze i krajobrazowe – w tym obszary Natura 2000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Duży potencjał turystyczny części gmin (np. położenie na Szlaku św. Jakuba)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Zróżnicowane położenie geograficzne (przedgórze, lasy, równiny, etc.)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Dobre warunki do rozwoju agroturystyki (czyste środowisko)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Ciekawe zabytki i dziedzictwo historyczne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dużych zakładów przemysłowych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ind w:left="360" w:hanging="312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środowiskowa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Zbyt mało „regionalnych” szlaków turystycznych, istniejące są zaniedbane i mało rozpowszechnione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Duże braki w systemie ścieżek rowerowych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Zanieczyszczone i niezagospodarowane zbiorniki wodne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Niewystarczający stopień skanalizowania części gmin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 części gmin negatywny wpływ na środowisko prowadzonej eksploatacji granitu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Niska świadomość ekologiczna mieszkańców 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Dzikie wysypiska śmieci w ciekawych miejscach turystycznych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Niewystarczające </w:t>
            </w:r>
            <w:r w:rsidRPr="00511873">
              <w:rPr>
                <w:rFonts w:ascii="Calibri" w:hAnsi="Calibri" w:cs="Tahoma"/>
                <w:sz w:val="24"/>
                <w:szCs w:val="24"/>
              </w:rPr>
              <w:t>oznaczenie zabytków poprzez tablice informacyjne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Niespójna i niekonkurencyjna oferta turystyczna regionu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Niskie zróżnicowanie krajobrazowe części gmin (tereny rolnicze)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Bardzo zły stan części obiektów zabytkowych </w:t>
            </w:r>
          </w:p>
          <w:p w:rsidR="00731AB4" w:rsidRPr="00511873" w:rsidRDefault="00731AB4" w:rsidP="00F7108B">
            <w:pPr>
              <w:pStyle w:val="Zawartotabeli"/>
              <w:snapToGrid w:val="0"/>
              <w:ind w:left="615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31AB4" w:rsidRPr="00F861A7" w:rsidTr="00F7108B">
        <w:trPr>
          <w:trHeight w:val="2869"/>
        </w:trPr>
        <w:tc>
          <w:tcPr>
            <w:tcW w:w="4575" w:type="dxa"/>
            <w:tcBorders>
              <w:left w:val="single" w:sz="1" w:space="0" w:color="000000"/>
              <w:bottom w:val="single" w:sz="2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>Sfera gospodarcza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Duże zasoby granitu i innych surowców mineralnych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Korzystne położenie (położenie komunikacyjne przy A4 i drogach krajowych, bliskość granic i Wrocławia)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Istniejąca WSSE z możliwością poszerzenia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Podejmowane działania w ramach klastra kamieniarzy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Dobrze rozwinięte rolnictwo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Budowa marki wokół strzegomskiego granitu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Działające Technikum górnictwa odkrywkowego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54" w:hanging="283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Rozwijająca się oferta produktów lokalnych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</w:p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Sfera gospodarcza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Duże bezrobocie na terenie partnerstwa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Niski poziom wykształcenia większości mieszkańców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Niski poziom dochodów większości mieszkańców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Mało atrakcyjnych finansowo miejsc pracy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Słabo rozwinięte przetwórstwo płodów rolnych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Słabo rozwinięty system sprzedaży bezpośredniej produkcji rolniczej oraz lokalnych produktów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Niewystarczające ilość atrakcyjnych usług agroturystycznych i turystycznych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Zbyt mała ilość imprez i działań promujących wytwarzane produkty lokalne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proofErr w:type="gramStart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Niewystarczająca jakość</w:t>
            </w:r>
            <w:proofErr w:type="gramEnd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dróg i linii kolejowych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Słabo rozwinięta komunikacja publiczna wewnątrz partnerstwa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Spadek liczby chętnych do pracy w branży kamieniarskiej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Mała liczba chętnych do kształcenia zawodowego powiązana z słabą ofertą nauczania zawodowego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ind w:left="615" w:hanging="283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Słaba oferta uzbrojonych działek budowlanych na sprzedaż</w:t>
            </w:r>
          </w:p>
        </w:tc>
      </w:tr>
      <w:tr w:rsidR="00731AB4" w:rsidRPr="00F861A7" w:rsidTr="00F7108B">
        <w:trPr>
          <w:trHeight w:val="2982"/>
        </w:trPr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AB4" w:rsidRPr="00511873" w:rsidRDefault="00731AB4" w:rsidP="00F7108B">
            <w:pPr>
              <w:pStyle w:val="Zawartotabeli"/>
              <w:snapToGri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sz w:val="24"/>
                <w:szCs w:val="24"/>
              </w:rPr>
              <w:t xml:space="preserve">Sfera społeczna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Rosnąca liczba organizacji pozarządowych i grup nieformalnych (KGW, grupy odnowy wsi, etc.)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Poprawiające się w części gmin zaplecze techniczne dla aktywności społecznej (świetlice, place zabaw)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Dostęp do podstawowej opieki medycznej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Wysoki poziom placówek </w:t>
            </w:r>
            <w:r w:rsidRPr="00511873">
              <w:rPr>
                <w:rFonts w:ascii="Calibri" w:hAnsi="Calibri" w:cs="Tahoma"/>
                <w:sz w:val="24"/>
                <w:szCs w:val="24"/>
              </w:rPr>
              <w:lastRenderedPageBreak/>
              <w:t>oświatowych</w:t>
            </w:r>
          </w:p>
          <w:p w:rsidR="00731AB4" w:rsidRPr="00511873" w:rsidRDefault="00731AB4" w:rsidP="00F7108B">
            <w:pPr>
              <w:pStyle w:val="Zawartotabeli"/>
              <w:snapToGrid w:val="0"/>
              <w:ind w:left="720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1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360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lastRenderedPageBreak/>
              <w:t>Sfera społeczna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Mała aktywność młodych osób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Mała integracja pokoleniowa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Ograniczony czas na aktywność społeczną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Niezadowalająca oferta, głównie instytucji kultury, dotycząca spędzania czasu wolnego przez mieszkańców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Zróżnicowany poziom rozwoju </w:t>
            </w:r>
            <w:r w:rsidRPr="00511873">
              <w:rPr>
                <w:rFonts w:ascii="Calibri" w:hAnsi="Calibri" w:cs="Tahoma"/>
                <w:sz w:val="24"/>
                <w:szCs w:val="24"/>
              </w:rPr>
              <w:lastRenderedPageBreak/>
              <w:t>infrastruktury kulturowo – społecznej oraz sportowej i rekreacyjnej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W większości gmin słaby dostęp do bezpłatnego </w:t>
            </w:r>
            <w:proofErr w:type="spellStart"/>
            <w:r w:rsidRPr="00511873">
              <w:rPr>
                <w:rFonts w:ascii="Calibri" w:hAnsi="Calibri" w:cs="Tahoma"/>
                <w:sz w:val="24"/>
                <w:szCs w:val="24"/>
              </w:rPr>
              <w:t>internetu</w:t>
            </w:r>
            <w:proofErr w:type="spellEnd"/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w miejscach publicznych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Niewystarczające środki przekazywane na wsparcie aktywności społecznej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Niskie zainteresowanie większości mieszkańców lokalnymi działaniami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Zbyt mało wykwalifikowanej kadry, w tym animatorów na świetlicach wiejskich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Starzejące się społeczeństwo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 xml:space="preserve">Emigracja młodych i wykształconych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Brak pomocy prawnej i merytorycznej związanej z aktywnością społeczną</w:t>
            </w:r>
          </w:p>
        </w:tc>
      </w:tr>
      <w:tr w:rsidR="00731AB4" w:rsidRPr="00F861A7" w:rsidTr="00F7108B">
        <w:tc>
          <w:tcPr>
            <w:tcW w:w="4575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50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31AB4" w:rsidRPr="00511873" w:rsidRDefault="00731AB4" w:rsidP="00F7108B">
            <w:pPr>
              <w:pStyle w:val="Zawartotabeli"/>
              <w:snapToGrid w:val="0"/>
              <w:ind w:left="72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511873">
              <w:rPr>
                <w:rFonts w:ascii="Calibri" w:hAnsi="Calibri" w:cs="Tahoma"/>
                <w:b/>
                <w:bCs/>
                <w:sz w:val="24"/>
                <w:szCs w:val="24"/>
              </w:rPr>
              <w:t>Zagrożenia</w:t>
            </w:r>
          </w:p>
        </w:tc>
      </w:tr>
      <w:tr w:rsidR="00731AB4" w:rsidRPr="00F861A7" w:rsidTr="00F7108B">
        <w:tc>
          <w:tcPr>
            <w:tcW w:w="4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Rozwój szkolnictwa ponadgimnazjalnego – możliwość zdobycia wykształcenia i kwalifikacji zawodowych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Możliwość korzystania z projektów unijnych i innych dotacji na lokalną działalność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Rozwój dobrej sieci dróg 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Bliskość miast i rynków zbytu (Wrocław, Legnica, Świdnica, Wałbrzych, etc.)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Rozwój usług turystycznych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Wzrost popularności aktywnego spędzania wolnego czasu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Wzrost zainteresowania wypoczynkiem na obszarze LGD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Wzrost zatrudnienia w sektorze odpadów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Wzrost recyklingu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Rewitalizacja nieczynnych szlaków kolejowych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t>Rozwój turystyki sakralnej i architektonicznej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511873">
              <w:rPr>
                <w:rFonts w:ascii="Calibri" w:hAnsi="Calibri" w:cs="Tahoma"/>
                <w:color w:val="000000"/>
                <w:sz w:val="24"/>
                <w:szCs w:val="24"/>
              </w:rPr>
              <w:lastRenderedPageBreak/>
              <w:t>Zmniejszenie barier prawnych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lastRenderedPageBreak/>
              <w:t>Wzrost niepewności zatrudnienia i obawa utraty pracy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Emigracja ludzi wykształconych i przedsiębiorczych za granicę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Gwałtowne starzenie się społeczeństwa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Duża konkurencja w pozyskiwaniu dotacji unijnych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Bariery administracyjne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Napływ taniej siły roboczej z krajów ościennych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Dalsze zmiany w mentalności społeczeństwa (bierność, marazm, roszczeniowość)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Bogata oferta inwestycyjna i turystyczna w ościennych obszarach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Przesadny „fiskalizm”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Koniec dotowania projektów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Spowolnienie rozwoju gospodarki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Biurokracja, ograniczenie kreatywności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t>Dalszy rozwój przemysły wydobywczego</w:t>
            </w:r>
          </w:p>
          <w:p w:rsidR="00731AB4" w:rsidRPr="00511873" w:rsidRDefault="00731AB4" w:rsidP="00731AB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Calibri" w:hAnsi="Calibri" w:cs="Tahoma"/>
                <w:sz w:val="24"/>
                <w:szCs w:val="24"/>
              </w:rPr>
            </w:pPr>
            <w:r w:rsidRPr="00511873">
              <w:rPr>
                <w:rFonts w:ascii="Calibri" w:hAnsi="Calibri" w:cs="Tahoma"/>
                <w:sz w:val="24"/>
                <w:szCs w:val="24"/>
              </w:rPr>
              <w:lastRenderedPageBreak/>
              <w:t>Niewykorzystanie odnawialnych OZE</w:t>
            </w:r>
          </w:p>
        </w:tc>
      </w:tr>
    </w:tbl>
    <w:p w:rsidR="00731AB4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</w:p>
    <w:p w:rsidR="00731AB4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  <w:bookmarkStart w:id="0" w:name="_GoBack"/>
      <w:bookmarkEnd w:id="0"/>
      <w:r>
        <w:rPr>
          <w:rFonts w:cs="Tahoma"/>
          <w:b/>
          <w:sz w:val="24"/>
          <w:szCs w:val="24"/>
        </w:rPr>
        <w:t>CELE: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4568"/>
      </w:tblGrid>
      <w:tr w:rsidR="00731AB4" w:rsidRPr="00F861A7" w:rsidTr="00F7108B">
        <w:tc>
          <w:tcPr>
            <w:tcW w:w="1101" w:type="dxa"/>
          </w:tcPr>
          <w:p w:rsidR="00731AB4" w:rsidRPr="00F861A7" w:rsidRDefault="00731AB4" w:rsidP="00F7108B">
            <w:pPr>
              <w:spacing w:after="0"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861A7">
              <w:rPr>
                <w:rFonts w:cs="Tahoma"/>
                <w:b/>
                <w:sz w:val="24"/>
                <w:szCs w:val="24"/>
              </w:rPr>
              <w:t>SFERA</w:t>
            </w:r>
          </w:p>
        </w:tc>
        <w:tc>
          <w:tcPr>
            <w:tcW w:w="3543" w:type="dxa"/>
          </w:tcPr>
          <w:p w:rsidR="00731AB4" w:rsidRPr="00F861A7" w:rsidRDefault="00731AB4" w:rsidP="00F7108B">
            <w:pPr>
              <w:spacing w:after="0"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861A7">
              <w:rPr>
                <w:rFonts w:cs="Tahoma"/>
                <w:b/>
                <w:sz w:val="24"/>
                <w:szCs w:val="24"/>
              </w:rPr>
              <w:t>CEL GŁÓWNY</w:t>
            </w:r>
          </w:p>
        </w:tc>
        <w:tc>
          <w:tcPr>
            <w:tcW w:w="4568" w:type="dxa"/>
          </w:tcPr>
          <w:p w:rsidR="00731AB4" w:rsidRPr="00F861A7" w:rsidRDefault="00731AB4" w:rsidP="00F7108B">
            <w:pPr>
              <w:spacing w:after="0"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F861A7">
              <w:rPr>
                <w:rFonts w:cs="Tahoma"/>
                <w:b/>
                <w:sz w:val="24"/>
                <w:szCs w:val="24"/>
              </w:rPr>
              <w:t>CELE SZCZEGÓŁOWE</w:t>
            </w:r>
          </w:p>
        </w:tc>
      </w:tr>
      <w:tr w:rsidR="00731AB4" w:rsidRPr="00F861A7" w:rsidTr="00F7108B">
        <w:trPr>
          <w:cantSplit/>
          <w:trHeight w:val="1134"/>
        </w:trPr>
        <w:tc>
          <w:tcPr>
            <w:tcW w:w="1101" w:type="dxa"/>
            <w:textDirection w:val="btLr"/>
          </w:tcPr>
          <w:p w:rsidR="00731AB4" w:rsidRPr="00F861A7" w:rsidRDefault="00731AB4" w:rsidP="00F7108B">
            <w:pPr>
              <w:spacing w:after="0" w:line="360" w:lineRule="auto"/>
              <w:ind w:left="113" w:right="113"/>
              <w:jc w:val="center"/>
              <w:rPr>
                <w:rFonts w:cs="Tahoma"/>
                <w:b/>
                <w:sz w:val="32"/>
                <w:szCs w:val="32"/>
              </w:rPr>
            </w:pPr>
            <w:r w:rsidRPr="00F861A7">
              <w:rPr>
                <w:rFonts w:cs="Tahoma"/>
                <w:b/>
                <w:sz w:val="32"/>
                <w:szCs w:val="32"/>
              </w:rPr>
              <w:t>ŚRODOWISKOWA</w:t>
            </w:r>
          </w:p>
        </w:tc>
        <w:tc>
          <w:tcPr>
            <w:tcW w:w="3543" w:type="dxa"/>
            <w:vAlign w:val="center"/>
          </w:tcPr>
          <w:p w:rsidR="00731AB4" w:rsidRPr="00F861A7" w:rsidRDefault="00731AB4" w:rsidP="00F7108B">
            <w:pPr>
              <w:rPr>
                <w:b/>
                <w:i/>
                <w:sz w:val="24"/>
                <w:szCs w:val="24"/>
              </w:rPr>
            </w:pPr>
            <w:r w:rsidRPr="00F861A7">
              <w:rPr>
                <w:b/>
                <w:i/>
                <w:sz w:val="24"/>
                <w:szCs w:val="24"/>
              </w:rPr>
              <w:t>Stworzenie na bazie walorów przyrodniczych i kulturowych ciekawej oferty dla turystów oraz możliwości spędzenia czasu wolnego przez mieszkańców.</w:t>
            </w:r>
          </w:p>
        </w:tc>
        <w:tc>
          <w:tcPr>
            <w:tcW w:w="4568" w:type="dxa"/>
          </w:tcPr>
          <w:p w:rsidR="00731AB4" w:rsidRPr="00F861A7" w:rsidRDefault="00731AB4" w:rsidP="00731AB4">
            <w:pPr>
              <w:pStyle w:val="Akapitzlist"/>
              <w:numPr>
                <w:ilvl w:val="0"/>
                <w:numId w:val="5"/>
              </w:numPr>
              <w:suppressAutoHyphens w:val="0"/>
              <w:spacing w:after="120" w:line="240" w:lineRule="auto"/>
              <w:rPr>
                <w:rFonts w:cs="Tahoma"/>
                <w:sz w:val="24"/>
                <w:szCs w:val="24"/>
              </w:rPr>
            </w:pPr>
            <w:r w:rsidRPr="00F861A7">
              <w:rPr>
                <w:rFonts w:cs="Tahoma"/>
                <w:sz w:val="24"/>
                <w:szCs w:val="24"/>
              </w:rPr>
              <w:t>Rozwój oferty turystycznej bazującej na walorach obszaru.</w:t>
            </w:r>
          </w:p>
          <w:p w:rsidR="00731AB4" w:rsidRPr="00F861A7" w:rsidRDefault="00731AB4" w:rsidP="00731AB4">
            <w:pPr>
              <w:pStyle w:val="Akapitzlist"/>
              <w:numPr>
                <w:ilvl w:val="0"/>
                <w:numId w:val="5"/>
              </w:numPr>
              <w:suppressAutoHyphens w:val="0"/>
              <w:spacing w:after="120" w:line="240" w:lineRule="auto"/>
              <w:rPr>
                <w:rFonts w:cs="Tahoma"/>
                <w:sz w:val="24"/>
                <w:szCs w:val="24"/>
              </w:rPr>
            </w:pPr>
            <w:r w:rsidRPr="00F861A7">
              <w:rPr>
                <w:rFonts w:cs="Tahoma"/>
                <w:sz w:val="24"/>
                <w:szCs w:val="24"/>
              </w:rPr>
              <w:t xml:space="preserve">Prowadzenie działań zachęcających mieszkańców do poznania walorów przyrodniczych i kulturowych regionu. </w:t>
            </w:r>
          </w:p>
          <w:p w:rsidR="00731AB4" w:rsidRPr="00F861A7" w:rsidRDefault="00731AB4" w:rsidP="00731AB4">
            <w:pPr>
              <w:pStyle w:val="Akapitzlist"/>
              <w:numPr>
                <w:ilvl w:val="0"/>
                <w:numId w:val="5"/>
              </w:numPr>
              <w:suppressAutoHyphens w:val="0"/>
              <w:spacing w:after="120" w:line="240" w:lineRule="auto"/>
            </w:pPr>
            <w:r w:rsidRPr="00F861A7">
              <w:rPr>
                <w:rFonts w:cs="Tahoma"/>
                <w:sz w:val="24"/>
                <w:szCs w:val="24"/>
              </w:rPr>
              <w:t>Wzrost świadomości ekologicznej mieszkańców.</w:t>
            </w:r>
          </w:p>
          <w:p w:rsidR="00731AB4" w:rsidRPr="00F861A7" w:rsidRDefault="00731AB4" w:rsidP="00F7108B">
            <w:pPr>
              <w:spacing w:after="0" w:line="36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</w:tc>
      </w:tr>
      <w:tr w:rsidR="00731AB4" w:rsidRPr="00F861A7" w:rsidTr="00F7108B">
        <w:trPr>
          <w:cantSplit/>
          <w:trHeight w:val="1134"/>
        </w:trPr>
        <w:tc>
          <w:tcPr>
            <w:tcW w:w="1101" w:type="dxa"/>
            <w:textDirection w:val="btLr"/>
          </w:tcPr>
          <w:p w:rsidR="00731AB4" w:rsidRPr="00F861A7" w:rsidRDefault="00731AB4" w:rsidP="00F7108B">
            <w:pPr>
              <w:spacing w:after="0" w:line="360" w:lineRule="auto"/>
              <w:ind w:left="113" w:right="113"/>
              <w:jc w:val="center"/>
              <w:rPr>
                <w:rFonts w:cs="Tahoma"/>
                <w:b/>
                <w:sz w:val="32"/>
                <w:szCs w:val="32"/>
              </w:rPr>
            </w:pPr>
            <w:r w:rsidRPr="00F861A7">
              <w:rPr>
                <w:rFonts w:cs="Tahoma"/>
                <w:b/>
                <w:sz w:val="32"/>
                <w:szCs w:val="32"/>
              </w:rPr>
              <w:t>GOSPODARCZA</w:t>
            </w:r>
          </w:p>
        </w:tc>
        <w:tc>
          <w:tcPr>
            <w:tcW w:w="3543" w:type="dxa"/>
            <w:vAlign w:val="center"/>
          </w:tcPr>
          <w:p w:rsidR="00731AB4" w:rsidRPr="00F861A7" w:rsidRDefault="00731AB4" w:rsidP="00F7108B">
            <w:pPr>
              <w:spacing w:after="120" w:line="240" w:lineRule="auto"/>
              <w:rPr>
                <w:rFonts w:cs="Tahoma"/>
                <w:b/>
                <w:i/>
                <w:sz w:val="24"/>
                <w:szCs w:val="24"/>
              </w:rPr>
            </w:pPr>
            <w:r w:rsidRPr="00F861A7">
              <w:rPr>
                <w:rFonts w:cs="Tahoma"/>
                <w:b/>
                <w:i/>
                <w:sz w:val="24"/>
                <w:szCs w:val="24"/>
              </w:rPr>
              <w:t>Rozwój zróżnicowanej oferty miejsc pracy na obszarze i wzrost dochodów mieszkańców</w:t>
            </w:r>
          </w:p>
          <w:p w:rsidR="00731AB4" w:rsidRPr="00F861A7" w:rsidRDefault="00731AB4" w:rsidP="00F7108B">
            <w:pPr>
              <w:spacing w:after="0" w:line="36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731AB4" w:rsidRPr="00F861A7" w:rsidRDefault="00731AB4" w:rsidP="00731AB4">
            <w:pPr>
              <w:pStyle w:val="Akapitzlist"/>
              <w:numPr>
                <w:ilvl w:val="0"/>
                <w:numId w:val="4"/>
              </w:numPr>
              <w:suppressAutoHyphens w:val="0"/>
              <w:spacing w:after="120" w:line="240" w:lineRule="auto"/>
              <w:rPr>
                <w:rFonts w:cs="Tahoma"/>
                <w:sz w:val="24"/>
                <w:szCs w:val="24"/>
              </w:rPr>
            </w:pPr>
            <w:r w:rsidRPr="00F861A7">
              <w:rPr>
                <w:rFonts w:cs="Tahoma"/>
                <w:sz w:val="24"/>
                <w:szCs w:val="24"/>
              </w:rPr>
              <w:t>Rozwój oferty edukacyjnej podnoszącej wiedzę i kompetencję zawodowe mieszkańców.</w:t>
            </w:r>
          </w:p>
          <w:p w:rsidR="00731AB4" w:rsidRPr="00F861A7" w:rsidRDefault="00731AB4" w:rsidP="00731AB4">
            <w:pPr>
              <w:pStyle w:val="Akapitzlist"/>
              <w:numPr>
                <w:ilvl w:val="0"/>
                <w:numId w:val="4"/>
              </w:numPr>
              <w:suppressAutoHyphens w:val="0"/>
              <w:spacing w:after="120" w:line="240" w:lineRule="auto"/>
              <w:rPr>
                <w:rFonts w:cs="Tahoma"/>
                <w:sz w:val="24"/>
                <w:szCs w:val="24"/>
              </w:rPr>
            </w:pPr>
            <w:r w:rsidRPr="00F861A7">
              <w:rPr>
                <w:rFonts w:cs="Tahoma"/>
                <w:sz w:val="24"/>
                <w:szCs w:val="24"/>
              </w:rPr>
              <w:t>Rozwój rynku zbytu lokalnych produktów i usług, w tym wspieranie działalności klastra producentów granitu.</w:t>
            </w:r>
          </w:p>
          <w:p w:rsidR="00731AB4" w:rsidRPr="00F861A7" w:rsidRDefault="00731AB4" w:rsidP="00731AB4">
            <w:pPr>
              <w:pStyle w:val="Akapitzlist"/>
              <w:numPr>
                <w:ilvl w:val="0"/>
                <w:numId w:val="4"/>
              </w:numPr>
              <w:suppressAutoHyphens w:val="0"/>
              <w:spacing w:after="120" w:line="240" w:lineRule="auto"/>
              <w:rPr>
                <w:rFonts w:cs="Tahoma"/>
                <w:sz w:val="24"/>
                <w:szCs w:val="24"/>
              </w:rPr>
            </w:pPr>
            <w:r w:rsidRPr="00F861A7">
              <w:rPr>
                <w:rFonts w:cs="Tahoma"/>
                <w:sz w:val="24"/>
                <w:szCs w:val="24"/>
              </w:rPr>
              <w:t>Poprawa stanu lokalnej infrastruktury drogowej.</w:t>
            </w:r>
          </w:p>
          <w:p w:rsidR="00731AB4" w:rsidRPr="00F861A7" w:rsidRDefault="00731AB4" w:rsidP="00F7108B">
            <w:pPr>
              <w:spacing w:after="0" w:line="360" w:lineRule="auto"/>
              <w:jc w:val="both"/>
              <w:rPr>
                <w:rFonts w:cs="Tahoma"/>
                <w:b/>
                <w:sz w:val="24"/>
                <w:szCs w:val="24"/>
              </w:rPr>
            </w:pPr>
          </w:p>
        </w:tc>
      </w:tr>
      <w:tr w:rsidR="00731AB4" w:rsidRPr="00F861A7" w:rsidTr="00F7108B">
        <w:trPr>
          <w:cantSplit/>
          <w:trHeight w:val="1134"/>
        </w:trPr>
        <w:tc>
          <w:tcPr>
            <w:tcW w:w="1101" w:type="dxa"/>
            <w:textDirection w:val="btLr"/>
          </w:tcPr>
          <w:p w:rsidR="00731AB4" w:rsidRPr="00F861A7" w:rsidRDefault="00731AB4" w:rsidP="00F7108B">
            <w:pPr>
              <w:spacing w:after="0" w:line="360" w:lineRule="auto"/>
              <w:ind w:left="113" w:right="113"/>
              <w:jc w:val="center"/>
              <w:rPr>
                <w:rFonts w:cs="Tahoma"/>
                <w:b/>
                <w:sz w:val="32"/>
                <w:szCs w:val="32"/>
              </w:rPr>
            </w:pPr>
            <w:r w:rsidRPr="00F861A7">
              <w:rPr>
                <w:rFonts w:cs="Tahoma"/>
                <w:b/>
                <w:sz w:val="32"/>
                <w:szCs w:val="32"/>
              </w:rPr>
              <w:t>SPOŁECZNA</w:t>
            </w:r>
          </w:p>
        </w:tc>
        <w:tc>
          <w:tcPr>
            <w:tcW w:w="3543" w:type="dxa"/>
            <w:vAlign w:val="center"/>
          </w:tcPr>
          <w:p w:rsidR="00731AB4" w:rsidRPr="00F861A7" w:rsidRDefault="00731AB4" w:rsidP="00F7108B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  <w:r w:rsidRPr="00F861A7">
              <w:rPr>
                <w:rFonts w:cs="Tahoma"/>
                <w:b/>
                <w:i/>
                <w:sz w:val="24"/>
                <w:szCs w:val="24"/>
              </w:rPr>
              <w:t>Aktywizacja społeczna i obywatelska mieszkańców oraz budowanie porozumienia dla współpracy.</w:t>
            </w:r>
          </w:p>
          <w:p w:rsidR="00731AB4" w:rsidRPr="00F861A7" w:rsidRDefault="00731AB4" w:rsidP="00F7108B">
            <w:pPr>
              <w:spacing w:after="0" w:line="36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731AB4" w:rsidRPr="00F861A7" w:rsidRDefault="00731AB4" w:rsidP="00731AB4">
            <w:pPr>
              <w:pStyle w:val="Akapitzlist"/>
              <w:numPr>
                <w:ilvl w:val="0"/>
                <w:numId w:val="3"/>
              </w:numPr>
              <w:suppressAutoHyphens w:val="0"/>
              <w:spacing w:after="120" w:line="240" w:lineRule="auto"/>
              <w:rPr>
                <w:rFonts w:cs="Tahoma"/>
                <w:sz w:val="24"/>
                <w:szCs w:val="24"/>
              </w:rPr>
            </w:pPr>
            <w:r w:rsidRPr="00F861A7">
              <w:rPr>
                <w:rFonts w:cs="Tahoma"/>
                <w:sz w:val="24"/>
                <w:szCs w:val="24"/>
              </w:rPr>
              <w:t>Rozwój oferty zajęć aktywizacyjnych i integracyjnych dla mieszkańców obszaru.</w:t>
            </w:r>
          </w:p>
          <w:p w:rsidR="00731AB4" w:rsidRPr="00F861A7" w:rsidRDefault="00731AB4" w:rsidP="00731AB4">
            <w:pPr>
              <w:pStyle w:val="Akapitzlist"/>
              <w:numPr>
                <w:ilvl w:val="0"/>
                <w:numId w:val="3"/>
              </w:numPr>
              <w:suppressAutoHyphens w:val="0"/>
              <w:spacing w:after="120" w:line="240" w:lineRule="auto"/>
              <w:rPr>
                <w:rFonts w:cs="Tahoma"/>
                <w:sz w:val="24"/>
                <w:szCs w:val="24"/>
              </w:rPr>
            </w:pPr>
            <w:r w:rsidRPr="00F861A7">
              <w:rPr>
                <w:rFonts w:cs="Tahoma"/>
                <w:sz w:val="24"/>
                <w:szCs w:val="24"/>
              </w:rPr>
              <w:t xml:space="preserve">Profesjonalizacja sektora organizacji pozarządowych. </w:t>
            </w:r>
          </w:p>
          <w:p w:rsidR="00731AB4" w:rsidRPr="00F861A7" w:rsidRDefault="00731AB4" w:rsidP="00731AB4">
            <w:pPr>
              <w:pStyle w:val="Akapitzlist"/>
              <w:numPr>
                <w:ilvl w:val="0"/>
                <w:numId w:val="3"/>
              </w:numPr>
              <w:suppressAutoHyphens w:val="0"/>
              <w:spacing w:after="120" w:line="240" w:lineRule="auto"/>
              <w:rPr>
                <w:rFonts w:cs="Tahoma"/>
                <w:sz w:val="24"/>
                <w:szCs w:val="24"/>
              </w:rPr>
            </w:pPr>
            <w:r w:rsidRPr="00F861A7">
              <w:rPr>
                <w:rFonts w:cs="Tahoma"/>
                <w:sz w:val="24"/>
                <w:szCs w:val="24"/>
              </w:rPr>
              <w:t>Poprawa stanu i dostępności infrastruktury społecznej, rekreacyjnej i sportowej.</w:t>
            </w:r>
          </w:p>
        </w:tc>
      </w:tr>
    </w:tbl>
    <w:p w:rsidR="00731AB4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</w:p>
    <w:p w:rsidR="00731AB4" w:rsidRDefault="00731AB4" w:rsidP="00731AB4">
      <w:pPr>
        <w:spacing w:after="0" w:line="360" w:lineRule="auto"/>
        <w:jc w:val="both"/>
        <w:rPr>
          <w:rFonts w:cs="Tahoma"/>
          <w:b/>
          <w:sz w:val="24"/>
          <w:szCs w:val="24"/>
        </w:rPr>
      </w:pPr>
    </w:p>
    <w:p w:rsidR="00731AB4" w:rsidRDefault="00731AB4" w:rsidP="00731AB4"/>
    <w:p w:rsidR="008B7610" w:rsidRPr="000D20B7" w:rsidRDefault="008B7610" w:rsidP="000D20B7"/>
    <w:sectPr w:rsidR="008B7610" w:rsidRPr="000D20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B9" w:rsidRDefault="00DA7CB9" w:rsidP="00134BA1">
      <w:pPr>
        <w:spacing w:after="0" w:line="240" w:lineRule="auto"/>
      </w:pPr>
      <w:r>
        <w:separator/>
      </w:r>
    </w:p>
  </w:endnote>
  <w:endnote w:type="continuationSeparator" w:id="0">
    <w:p w:rsidR="00DA7CB9" w:rsidRDefault="00DA7CB9" w:rsidP="0013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  <w:noProof/>
        <w:lang w:val="en-US"/>
      </w:rPr>
      <w:drawing>
        <wp:anchor distT="0" distB="0" distL="114300" distR="114300" simplePos="0" relativeHeight="251743744" behindDoc="0" locked="0" layoutInCell="1" allowOverlap="1" wp14:anchorId="6DF3B6FD" wp14:editId="39BFE892">
          <wp:simplePos x="0" y="0"/>
          <wp:positionH relativeFrom="column">
            <wp:posOffset>-337820</wp:posOffset>
          </wp:positionH>
          <wp:positionV relativeFrom="paragraph">
            <wp:posOffset>11430</wp:posOffset>
          </wp:positionV>
          <wp:extent cx="770255" cy="719455"/>
          <wp:effectExtent l="0" t="0" r="0" b="4445"/>
          <wp:wrapTopAndBottom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0FF5">
      <w:rPr>
        <w:rFonts w:ascii="Times New Roman" w:hAnsi="Times New Roman"/>
        <w:i/>
      </w:rPr>
      <w:t>Stowarzyszenie Lokalna Grupa Działania „Szlakiem Granitu”</w:t>
    </w: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</w:rPr>
      <w:t>55-340 Udanin 86 B</w:t>
    </w:r>
  </w:p>
  <w:p w:rsidR="00134BA1" w:rsidRPr="00E50FF5" w:rsidRDefault="00DA7CB9" w:rsidP="00134BA1">
    <w:pPr>
      <w:pStyle w:val="Stopka"/>
      <w:jc w:val="right"/>
      <w:rPr>
        <w:rFonts w:ascii="Times New Roman" w:hAnsi="Times New Roman"/>
        <w:i/>
      </w:rPr>
    </w:pPr>
    <w:hyperlink r:id="rId2" w:history="1">
      <w:r w:rsidR="00134BA1" w:rsidRPr="00E50FF5">
        <w:rPr>
          <w:rStyle w:val="Hipercze"/>
          <w:rFonts w:ascii="Times New Roman" w:hAnsi="Times New Roman"/>
          <w:i/>
        </w:rPr>
        <w:t>www.lgd-szlakiemgranitu.pl</w:t>
      </w:r>
    </w:hyperlink>
  </w:p>
  <w:p w:rsidR="00134BA1" w:rsidRPr="00E50FF5" w:rsidRDefault="00DA7CB9" w:rsidP="00134BA1">
    <w:pPr>
      <w:pStyle w:val="Stopka"/>
      <w:jc w:val="right"/>
      <w:rPr>
        <w:rFonts w:ascii="Times New Roman" w:hAnsi="Times New Roman"/>
        <w:i/>
      </w:rPr>
    </w:pPr>
    <w:hyperlink r:id="rId3" w:history="1">
      <w:r w:rsidR="00134BA1" w:rsidRPr="00014EE1">
        <w:rPr>
          <w:rStyle w:val="Hipercze"/>
          <w:rFonts w:ascii="Times New Roman" w:hAnsi="Times New Roman"/>
          <w:i/>
        </w:rPr>
        <w:t>poczta@lgd-szlakiemgranitu.pl</w:t>
      </w:r>
    </w:hyperlink>
    <w:r w:rsidR="00134BA1">
      <w:rPr>
        <w:rFonts w:ascii="Times New Roman" w:hAnsi="Times New Roman"/>
        <w:i/>
      </w:rPr>
      <w:t xml:space="preserve">, tel.71/733 78 88, kom. 664 742 </w:t>
    </w:r>
  </w:p>
  <w:p w:rsidR="00134BA1" w:rsidRDefault="00134BA1" w:rsidP="00134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B9" w:rsidRDefault="00DA7CB9" w:rsidP="00134BA1">
      <w:pPr>
        <w:spacing w:after="0" w:line="240" w:lineRule="auto"/>
      </w:pPr>
      <w:r>
        <w:separator/>
      </w:r>
    </w:p>
  </w:footnote>
  <w:footnote w:type="continuationSeparator" w:id="0">
    <w:p w:rsidR="00DA7CB9" w:rsidRDefault="00DA7CB9" w:rsidP="0013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Nagwek"/>
    </w:pPr>
    <w:r w:rsidRPr="00DC324C">
      <w:rPr>
        <w:noProof/>
        <w:lang w:val="en-US"/>
      </w:rPr>
      <w:drawing>
        <wp:anchor distT="0" distB="0" distL="114300" distR="114300" simplePos="0" relativeHeight="251742720" behindDoc="0" locked="0" layoutInCell="1" allowOverlap="1" wp14:anchorId="5FDB4811" wp14:editId="7A689907">
          <wp:simplePos x="0" y="0"/>
          <wp:positionH relativeFrom="column">
            <wp:posOffset>3911600</wp:posOffset>
          </wp:positionH>
          <wp:positionV relativeFrom="paragraph">
            <wp:posOffset>-326390</wp:posOffset>
          </wp:positionV>
          <wp:extent cx="1066800" cy="701040"/>
          <wp:effectExtent l="0" t="0" r="0" b="3810"/>
          <wp:wrapThrough wrapText="bothSides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hrough>
          <wp:docPr id="2" name="Obraz 1" descr="C:\Users\Andrzej\Desktop\lLogo Prow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Desktop\lLogo Prow 201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13696" behindDoc="0" locked="0" layoutInCell="1" allowOverlap="1" wp14:anchorId="30C35E14" wp14:editId="51FCFD28">
          <wp:simplePos x="0" y="0"/>
          <wp:positionH relativeFrom="column">
            <wp:posOffset>777875</wp:posOffset>
          </wp:positionH>
          <wp:positionV relativeFrom="paragraph">
            <wp:posOffset>-326390</wp:posOffset>
          </wp:positionV>
          <wp:extent cx="762000" cy="645795"/>
          <wp:effectExtent l="0" t="0" r="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" name="Obraz 1" descr="C:\Users\User\Desktop\loga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a\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99712" behindDoc="0" locked="0" layoutInCell="1" allowOverlap="1" wp14:anchorId="192F1A29" wp14:editId="3F0B54DC">
          <wp:simplePos x="0" y="0"/>
          <wp:positionH relativeFrom="column">
            <wp:posOffset>2997200</wp:posOffset>
          </wp:positionH>
          <wp:positionV relativeFrom="paragraph">
            <wp:posOffset>-325755</wp:posOffset>
          </wp:positionV>
          <wp:extent cx="600075" cy="600075"/>
          <wp:effectExtent l="0" t="0" r="9525" b="9525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4" name="Obraz 4" descr="C:\Users\User\Desktop\loga\logo_polski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logo_polski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B4C0F5C" wp14:editId="7FF5F118">
          <wp:simplePos x="0" y="0"/>
          <wp:positionH relativeFrom="column">
            <wp:posOffset>1969054</wp:posOffset>
          </wp:positionH>
          <wp:positionV relativeFrom="paragraph">
            <wp:posOffset>-325755</wp:posOffset>
          </wp:positionV>
          <wp:extent cx="609600" cy="603250"/>
          <wp:effectExtent l="0" t="0" r="0" b="6350"/>
          <wp:wrapThrough wrapText="bothSides">
            <wp:wrapPolygon edited="0">
              <wp:start x="0" y="0"/>
              <wp:lineTo x="0" y="21145"/>
              <wp:lineTo x="20925" y="21145"/>
              <wp:lineTo x="20925" y="0"/>
              <wp:lineTo x="0" y="0"/>
            </wp:wrapPolygon>
          </wp:wrapThrough>
          <wp:docPr id="3" name="Obraz 3" descr="C:\Users\User\Desktop\loga\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ogo_leade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</w:t>
    </w:r>
    <w:r>
      <w:t xml:space="preserve">       </w:t>
    </w:r>
  </w:p>
  <w:p w:rsidR="00134BA1" w:rsidRDefault="00134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6"/>
    <w:multiLevelType w:val="multilevel"/>
    <w:tmpl w:val="000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49D0DD9"/>
    <w:multiLevelType w:val="hybridMultilevel"/>
    <w:tmpl w:val="94481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75DE8"/>
    <w:multiLevelType w:val="hybridMultilevel"/>
    <w:tmpl w:val="D3E8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A31F2"/>
    <w:multiLevelType w:val="hybridMultilevel"/>
    <w:tmpl w:val="870C6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11AAE"/>
    <w:multiLevelType w:val="hybridMultilevel"/>
    <w:tmpl w:val="7E14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FF"/>
    <w:rsid w:val="00042D2A"/>
    <w:rsid w:val="000D20B7"/>
    <w:rsid w:val="00134BA1"/>
    <w:rsid w:val="003317F4"/>
    <w:rsid w:val="005E0B9B"/>
    <w:rsid w:val="00731AB4"/>
    <w:rsid w:val="00754A94"/>
    <w:rsid w:val="008B7610"/>
    <w:rsid w:val="00BD7DE3"/>
    <w:rsid w:val="00C6494C"/>
    <w:rsid w:val="00DA7CB9"/>
    <w:rsid w:val="00E1026B"/>
    <w:rsid w:val="00E350E8"/>
    <w:rsid w:val="00F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3D4D"/>
  <w15:docId w15:val="{525170DB-2516-4CB8-B188-CF03D95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2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A1"/>
  </w:style>
  <w:style w:type="paragraph" w:styleId="Stopka">
    <w:name w:val="footer"/>
    <w:basedOn w:val="Normalny"/>
    <w:link w:val="Stopka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A1"/>
  </w:style>
  <w:style w:type="character" w:styleId="Hipercze">
    <w:name w:val="Hyperlink"/>
    <w:basedOn w:val="Domylnaczcionkaakapitu"/>
    <w:uiPriority w:val="99"/>
    <w:unhideWhenUsed/>
    <w:rsid w:val="00134B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0B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0D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B7"/>
    <w:pPr>
      <w:suppressAutoHyphens/>
      <w:ind w:left="720"/>
      <w:contextualSpacing/>
    </w:pPr>
    <w:rPr>
      <w:rFonts w:ascii="Calibri" w:eastAsia="Calibri" w:hAnsi="Calibri" w:cs="Times New Roman"/>
      <w:kern w:val="2"/>
      <w:lang w:eastAsia="ar-SA"/>
    </w:rPr>
  </w:style>
  <w:style w:type="paragraph" w:customStyle="1" w:styleId="Zawartotabeli">
    <w:name w:val="Zawartość tabeli"/>
    <w:basedOn w:val="Normalny"/>
    <w:rsid w:val="00731A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lgd-szlakiemgranitu.pl" TargetMode="External"/><Relationship Id="rId2" Type="http://schemas.openxmlformats.org/officeDocument/2006/relationships/hyperlink" Target="http://www.lgd-szlakiemgranitu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ECA3-B390-4368-A370-E5A7649A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arkad_000</cp:lastModifiedBy>
  <cp:revision>9</cp:revision>
  <dcterms:created xsi:type="dcterms:W3CDTF">2015-07-31T08:38:00Z</dcterms:created>
  <dcterms:modified xsi:type="dcterms:W3CDTF">2015-10-14T13:57:00Z</dcterms:modified>
</cp:coreProperties>
</file>