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38" w:rsidRPr="006A3238" w:rsidRDefault="006A3238" w:rsidP="006A32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A3238">
        <w:rPr>
          <w:rFonts w:ascii="Times New Roman" w:hAnsi="Times New Roman" w:cs="Times New Roman"/>
          <w:b/>
          <w:iCs/>
          <w:sz w:val="28"/>
          <w:szCs w:val="28"/>
        </w:rPr>
        <w:t>Wzór karty oceny zgodności operacji grantowej  z LSR</w:t>
      </w:r>
    </w:p>
    <w:p w:rsidR="006A3238" w:rsidRPr="006A3238" w:rsidRDefault="006A3238" w:rsidP="006A3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31" w:type="dxa"/>
        <w:tblInd w:w="216" w:type="dxa"/>
        <w:tblLayout w:type="fixed"/>
        <w:tblLook w:val="0000"/>
      </w:tblPr>
      <w:tblGrid>
        <w:gridCol w:w="1559"/>
        <w:gridCol w:w="682"/>
        <w:gridCol w:w="718"/>
        <w:gridCol w:w="1320"/>
        <w:gridCol w:w="496"/>
        <w:gridCol w:w="388"/>
        <w:gridCol w:w="567"/>
        <w:gridCol w:w="1114"/>
        <w:gridCol w:w="1553"/>
        <w:gridCol w:w="26"/>
        <w:gridCol w:w="400"/>
        <w:gridCol w:w="357"/>
        <w:gridCol w:w="351"/>
      </w:tblGrid>
      <w:tr w:rsidR="006A3238" w:rsidRPr="006A3238" w:rsidTr="0077630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24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6A3238" w:rsidRPr="006A3238" w:rsidRDefault="006A3238" w:rsidP="006A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3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Miejsce</w:t>
            </w:r>
            <w:proofErr w:type="spellEnd"/>
            <w:r w:rsidRPr="006A3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3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6A3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3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piecz</w:t>
            </w:r>
            <w:r w:rsidRPr="006A3238">
              <w:rPr>
                <w:rFonts w:ascii="Times New Roman" w:hAnsi="Times New Roman" w:cs="Times New Roman"/>
                <w:sz w:val="24"/>
                <w:szCs w:val="24"/>
              </w:rPr>
              <w:t>ęć</w:t>
            </w:r>
            <w:proofErr w:type="spellEnd"/>
            <w:r w:rsidRPr="006A3238">
              <w:rPr>
                <w:rFonts w:ascii="Times New Roman" w:hAnsi="Times New Roman" w:cs="Times New Roman"/>
                <w:sz w:val="24"/>
                <w:szCs w:val="24"/>
              </w:rPr>
              <w:t xml:space="preserve"> LGD</w:t>
            </w:r>
          </w:p>
        </w:tc>
        <w:tc>
          <w:tcPr>
            <w:tcW w:w="6156" w:type="dxa"/>
            <w:gridSpan w:val="7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  <w:vAlign w:val="center"/>
          </w:tcPr>
          <w:p w:rsidR="006A3238" w:rsidRPr="006A3238" w:rsidRDefault="006A3238" w:rsidP="006A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KARTA OCENY </w:t>
            </w:r>
            <w:r w:rsidRPr="006A3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zgodności operacji grantowej z LSR</w:t>
            </w:r>
          </w:p>
        </w:tc>
        <w:tc>
          <w:tcPr>
            <w:tcW w:w="11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3238" w:rsidRPr="006A3238" w:rsidRDefault="006A3238" w:rsidP="006A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238" w:rsidRPr="006A3238" w:rsidTr="0077630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24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6A3238" w:rsidRPr="006A3238" w:rsidRDefault="006A3238" w:rsidP="006A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  <w:gridSpan w:val="7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  <w:vAlign w:val="center"/>
          </w:tcPr>
          <w:p w:rsidR="006A3238" w:rsidRPr="006A3238" w:rsidRDefault="006A3238" w:rsidP="006A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3238" w:rsidRPr="006A3238" w:rsidRDefault="006A3238" w:rsidP="006A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238" w:rsidRPr="006A3238" w:rsidTr="007763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6A3238" w:rsidRPr="006A3238" w:rsidRDefault="006A3238" w:rsidP="006A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  <w:gridSpan w:val="7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  <w:vAlign w:val="center"/>
          </w:tcPr>
          <w:p w:rsidR="006A3238" w:rsidRPr="006A3238" w:rsidRDefault="006A3238" w:rsidP="006A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3238" w:rsidRPr="006A3238" w:rsidRDefault="006A3238" w:rsidP="006A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238" w:rsidRPr="006A3238" w:rsidTr="007763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31" w:type="dxa"/>
            <w:gridSpan w:val="13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6A3238" w:rsidRPr="006A3238" w:rsidRDefault="006A3238" w:rsidP="006A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238" w:rsidRPr="006A3238" w:rsidTr="007763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59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</w:tcPr>
          <w:p w:rsidR="006A3238" w:rsidRPr="006A3238" w:rsidRDefault="006A3238" w:rsidP="006A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NUMER OPERACJI GRANTOWEJ:</w:t>
            </w:r>
          </w:p>
          <w:p w:rsidR="006A3238" w:rsidRPr="006A3238" w:rsidRDefault="006A3238" w:rsidP="006A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2" w:type="dxa"/>
            <w:gridSpan w:val="10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6A3238" w:rsidRPr="006A3238" w:rsidRDefault="006A3238" w:rsidP="006A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8">
              <w:rPr>
                <w:rFonts w:ascii="Times New Roman" w:hAnsi="Times New Roman" w:cs="Times New Roman"/>
                <w:sz w:val="24"/>
                <w:szCs w:val="24"/>
              </w:rPr>
              <w:t>IMIĘ i NAZWISKO lub NAZWA GRANTOBIORCY:</w:t>
            </w:r>
          </w:p>
          <w:p w:rsidR="006A3238" w:rsidRPr="006A3238" w:rsidRDefault="006A3238" w:rsidP="006A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238" w:rsidRPr="006A3238" w:rsidTr="007763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79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  <w:vAlign w:val="center"/>
          </w:tcPr>
          <w:p w:rsidR="006A3238" w:rsidRPr="006A3238" w:rsidRDefault="006A3238" w:rsidP="006A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8">
              <w:rPr>
                <w:rFonts w:ascii="Times New Roman" w:hAnsi="Times New Roman" w:cs="Times New Roman"/>
                <w:sz w:val="24"/>
                <w:szCs w:val="24"/>
              </w:rPr>
              <w:t>NAZWA / TYTUŁ WNIOSKOWANEJ OPERACJI GRANTOWEJ:</w:t>
            </w:r>
          </w:p>
        </w:tc>
        <w:tc>
          <w:tcPr>
            <w:tcW w:w="5252" w:type="dxa"/>
            <w:gridSpan w:val="9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6A3238" w:rsidRPr="006A3238" w:rsidRDefault="006A3238" w:rsidP="006A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238" w:rsidRPr="006A3238" w:rsidRDefault="006A3238" w:rsidP="006A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238" w:rsidRPr="006A3238" w:rsidRDefault="006A3238" w:rsidP="006A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238" w:rsidRPr="006A3238" w:rsidTr="007763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79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  <w:vAlign w:val="center"/>
          </w:tcPr>
          <w:p w:rsidR="006A3238" w:rsidRPr="006A3238" w:rsidRDefault="006A3238" w:rsidP="006A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8">
              <w:rPr>
                <w:rFonts w:ascii="Times New Roman" w:hAnsi="Times New Roman" w:cs="Times New Roman"/>
                <w:sz w:val="24"/>
                <w:szCs w:val="24"/>
              </w:rPr>
              <w:t xml:space="preserve">DZIAŁANIE PROW 2014-2020 </w:t>
            </w:r>
            <w:r w:rsidRPr="006A3238">
              <w:rPr>
                <w:rFonts w:ascii="Times New Roman" w:hAnsi="Times New Roman" w:cs="Times New Roman"/>
                <w:sz w:val="24"/>
                <w:szCs w:val="24"/>
              </w:rPr>
              <w:br/>
              <w:t>W RAMACH WSPARCIA DLA ROZWOJU LOKALNEGO W RAMACH INICJATYWY LEADER</w:t>
            </w:r>
          </w:p>
        </w:tc>
        <w:tc>
          <w:tcPr>
            <w:tcW w:w="5252" w:type="dxa"/>
            <w:gridSpan w:val="9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6A3238" w:rsidRPr="006A3238" w:rsidRDefault="006A3238" w:rsidP="006A3238">
            <w:pPr>
              <w:numPr>
                <w:ilvl w:val="0"/>
                <w:numId w:val="1"/>
              </w:numPr>
              <w:tabs>
                <w:tab w:val="left" w:pos="42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3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</w:t>
            </w:r>
            <w:proofErr w:type="spellEnd"/>
            <w:r w:rsidRPr="006A3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3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grantowy</w:t>
            </w:r>
            <w:proofErr w:type="spellEnd"/>
            <w:r w:rsidRPr="006A3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A3238" w:rsidRPr="006A3238" w:rsidRDefault="006A3238" w:rsidP="006A3238">
            <w:pPr>
              <w:tabs>
                <w:tab w:val="left" w:pos="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A3238" w:rsidRPr="006A3238" w:rsidRDefault="006A3238" w:rsidP="006A3238">
            <w:pPr>
              <w:tabs>
                <w:tab w:val="left" w:pos="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8">
              <w:rPr>
                <w:rFonts w:ascii="Times New Roman" w:hAnsi="Times New Roman" w:cs="Times New Roman"/>
                <w:sz w:val="24"/>
                <w:szCs w:val="24"/>
              </w:rPr>
              <w:t>IV. Aktywna społeczność „Szlakiem Granitu”</w:t>
            </w:r>
          </w:p>
          <w:p w:rsidR="006A3238" w:rsidRPr="006A3238" w:rsidRDefault="006A3238" w:rsidP="006A3238">
            <w:pPr>
              <w:tabs>
                <w:tab w:val="left" w:pos="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38">
              <w:rPr>
                <w:rFonts w:ascii="Times New Roman" w:hAnsi="Times New Roman" w:cs="Times New Roman"/>
                <w:sz w:val="24"/>
                <w:szCs w:val="24"/>
              </w:rPr>
              <w:t>V. Na granitowym szlaku dziedzictwa i kultury</w:t>
            </w:r>
          </w:p>
        </w:tc>
      </w:tr>
      <w:tr w:rsidR="006A3238" w:rsidRPr="006A3238" w:rsidTr="007763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31" w:type="dxa"/>
            <w:gridSpan w:val="1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3238" w:rsidRPr="006A3238" w:rsidRDefault="006A3238" w:rsidP="006A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3238" w:rsidRPr="006A3238" w:rsidTr="007763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31" w:type="dxa"/>
            <w:gridSpan w:val="1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3238" w:rsidRPr="006A3238" w:rsidRDefault="006A3238" w:rsidP="006A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Czy realizacja operacji przyczyni się do osiągnięcia celów ogólnych LSR?</w:t>
            </w:r>
          </w:p>
        </w:tc>
      </w:tr>
      <w:tr w:rsidR="006A3238" w:rsidRPr="006A3238" w:rsidTr="007763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23" w:type="dxa"/>
            <w:gridSpan w:val="11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6A3238" w:rsidRPr="006A3238" w:rsidRDefault="006A3238" w:rsidP="006A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38">
              <w:rPr>
                <w:rFonts w:ascii="Times New Roman" w:hAnsi="Times New Roman" w:cs="Times New Roman"/>
                <w:sz w:val="24"/>
                <w:szCs w:val="24"/>
              </w:rPr>
              <w:t>2. Aktywizacja społeczna i obywatelska społeczności lokalnej  oraz wzmocnienie kapitału społecznego w oparciu o lokalne zasoby przyrodnicze i kulturowe</w:t>
            </w:r>
          </w:p>
        </w:tc>
        <w:tc>
          <w:tcPr>
            <w:tcW w:w="708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3238" w:rsidRPr="006A3238" w:rsidRDefault="006A3238" w:rsidP="006A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3238" w:rsidRPr="006A3238" w:rsidTr="007763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31" w:type="dxa"/>
            <w:gridSpan w:val="1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3238" w:rsidRPr="006A3238" w:rsidRDefault="006A3238" w:rsidP="006A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Czy realizacja operacji przyczyni się do osiągnięcia celów szczegółowych LSR?</w:t>
            </w:r>
          </w:p>
        </w:tc>
      </w:tr>
      <w:tr w:rsidR="006A3238" w:rsidRPr="006A3238" w:rsidTr="0077630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823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3238" w:rsidRPr="006A3238" w:rsidRDefault="006A3238" w:rsidP="006A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38">
              <w:rPr>
                <w:rFonts w:ascii="Times New Roman" w:hAnsi="Times New Roman" w:cs="Times New Roman"/>
                <w:sz w:val="24"/>
                <w:szCs w:val="24"/>
              </w:rPr>
              <w:t>2.1. Rozwój oferty zajęć aktywizacyjnych i integracyjnych dla mieszkańców obszaru oraz profesjonalizacja sektora organizacji pozarządowych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3238" w:rsidRPr="006A3238" w:rsidRDefault="006A3238" w:rsidP="006A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3238" w:rsidRPr="006A3238" w:rsidTr="0077630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823" w:type="dxa"/>
            <w:gridSpan w:val="11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3238" w:rsidRPr="006A3238" w:rsidRDefault="006A3238" w:rsidP="006A3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38">
              <w:rPr>
                <w:rFonts w:ascii="Times New Roman" w:hAnsi="Times New Roman" w:cs="Times New Roman"/>
                <w:sz w:val="24"/>
                <w:szCs w:val="24"/>
              </w:rPr>
              <w:t>2.2. Prowadzenie działań zachęcających mieszkańców do poznania walorów przyrodniczych i kulturowych regionu</w:t>
            </w:r>
          </w:p>
        </w:tc>
        <w:tc>
          <w:tcPr>
            <w:tcW w:w="708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3238" w:rsidRPr="006A3238" w:rsidRDefault="006A3238" w:rsidP="006A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3238" w:rsidRPr="006A3238" w:rsidTr="007763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31" w:type="dxa"/>
            <w:gridSpan w:val="1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3238" w:rsidRPr="006A3238" w:rsidRDefault="006A3238" w:rsidP="006A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Czy realizacja operacji przyczyni się do osiągnięcia przedsięwzięć ?  </w:t>
            </w:r>
          </w:p>
        </w:tc>
      </w:tr>
      <w:tr w:rsidR="006A3238" w:rsidRPr="006A3238" w:rsidTr="007763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23" w:type="dxa"/>
            <w:gridSpan w:val="11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3238" w:rsidRPr="006A3238" w:rsidRDefault="006A3238" w:rsidP="006A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38">
              <w:rPr>
                <w:rFonts w:ascii="Times New Roman" w:hAnsi="Times New Roman" w:cs="Times New Roman"/>
                <w:sz w:val="24"/>
                <w:szCs w:val="24"/>
              </w:rPr>
              <w:t>IV. Aktywna społeczność „Szlakiem Granitu”</w:t>
            </w:r>
          </w:p>
        </w:tc>
        <w:tc>
          <w:tcPr>
            <w:tcW w:w="708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3238" w:rsidRPr="006A3238" w:rsidRDefault="006A3238" w:rsidP="006A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3238" w:rsidRPr="006A3238" w:rsidTr="007763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23" w:type="dxa"/>
            <w:gridSpan w:val="11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3238" w:rsidRPr="006A3238" w:rsidRDefault="006A3238" w:rsidP="006A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38">
              <w:rPr>
                <w:rFonts w:ascii="Times New Roman" w:hAnsi="Times New Roman" w:cs="Times New Roman"/>
                <w:sz w:val="24"/>
                <w:szCs w:val="24"/>
              </w:rPr>
              <w:t>V. Na granitowym szlaku dziedzictwa i kultury</w:t>
            </w:r>
          </w:p>
        </w:tc>
        <w:tc>
          <w:tcPr>
            <w:tcW w:w="708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3238" w:rsidRPr="006A3238" w:rsidRDefault="006A3238" w:rsidP="006A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3238" w:rsidRPr="006A3238" w:rsidTr="00776301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9531" w:type="dxa"/>
            <w:gridSpan w:val="1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3238" w:rsidRPr="006A3238" w:rsidRDefault="006A3238" w:rsidP="006A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Głosuję za uznaniem operacji za zgodną/niezgodną* z LSR</w:t>
            </w:r>
            <w:r w:rsidRPr="006A3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A3238">
              <w:rPr>
                <w:rFonts w:ascii="Times New Roman" w:hAnsi="Times New Roman" w:cs="Times New Roman"/>
                <w:sz w:val="24"/>
                <w:szCs w:val="24"/>
              </w:rPr>
              <w:t>(niepotrzebne skreślić)</w:t>
            </w:r>
          </w:p>
        </w:tc>
      </w:tr>
      <w:tr w:rsidR="006A3238" w:rsidRPr="006A3238" w:rsidTr="00776301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730" w:type="dxa"/>
            <w:gridSpan w:val="7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3238" w:rsidRPr="006A3238" w:rsidRDefault="006A3238" w:rsidP="006A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8">
              <w:rPr>
                <w:rFonts w:ascii="Times New Roman" w:hAnsi="Times New Roman" w:cs="Times New Roman"/>
                <w:sz w:val="24"/>
                <w:szCs w:val="24"/>
              </w:rPr>
              <w:t>IMIĘ I NAZWISKO CZŁONKA RADY:</w:t>
            </w:r>
          </w:p>
        </w:tc>
        <w:tc>
          <w:tcPr>
            <w:tcW w:w="3801" w:type="dxa"/>
            <w:gridSpan w:val="6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3238" w:rsidRPr="006A3238" w:rsidRDefault="006A3238" w:rsidP="006A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238" w:rsidRPr="006A3238" w:rsidTr="0077630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5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6A3238" w:rsidRPr="006A3238" w:rsidRDefault="006A3238" w:rsidP="006A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MIEJSCE:</w:t>
            </w:r>
          </w:p>
        </w:tc>
        <w:tc>
          <w:tcPr>
            <w:tcW w:w="3216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6A3238" w:rsidRPr="006A3238" w:rsidRDefault="006A3238" w:rsidP="006A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6A3238" w:rsidRPr="006A3238" w:rsidRDefault="006A3238" w:rsidP="006A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DATA:</w:t>
            </w:r>
          </w:p>
        </w:tc>
        <w:tc>
          <w:tcPr>
            <w:tcW w:w="111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6A3238" w:rsidRPr="006A3238" w:rsidRDefault="006A3238" w:rsidP="006A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6A3238" w:rsidRPr="006A3238" w:rsidRDefault="006A3238" w:rsidP="006A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CZYTELNY PODPIS:</w:t>
            </w:r>
          </w:p>
        </w:tc>
        <w:tc>
          <w:tcPr>
            <w:tcW w:w="35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3238" w:rsidRPr="006A3238" w:rsidRDefault="006A3238" w:rsidP="006A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3238" w:rsidRPr="006A3238" w:rsidRDefault="006A3238" w:rsidP="006A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3238" w:rsidRPr="006A3238" w:rsidRDefault="006A3238" w:rsidP="006A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3238" w:rsidRPr="006A3238" w:rsidTr="0077630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55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6A3238" w:rsidRPr="006A3238" w:rsidRDefault="006A3238" w:rsidP="006A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PODPIS SEKRETARZA RADY:</w:t>
            </w:r>
          </w:p>
        </w:tc>
        <w:tc>
          <w:tcPr>
            <w:tcW w:w="3604" w:type="dxa"/>
            <w:gridSpan w:val="5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6A3238" w:rsidRPr="006A3238" w:rsidRDefault="006A3238" w:rsidP="006A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3238" w:rsidRPr="006A3238" w:rsidRDefault="006A3238" w:rsidP="006A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PODPIS PRZEWODNICZ</w:t>
            </w:r>
            <w:r w:rsidRPr="006A3238">
              <w:rPr>
                <w:rFonts w:ascii="Times New Roman" w:hAnsi="Times New Roman" w:cs="Times New Roman"/>
                <w:sz w:val="24"/>
                <w:szCs w:val="24"/>
              </w:rPr>
              <w:t xml:space="preserve">ĄCEGO: </w:t>
            </w:r>
          </w:p>
        </w:tc>
        <w:tc>
          <w:tcPr>
            <w:tcW w:w="1108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3238" w:rsidRPr="006A3238" w:rsidRDefault="006A3238" w:rsidP="006A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A3238" w:rsidRPr="006A3238" w:rsidRDefault="006A3238" w:rsidP="006A3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A3238" w:rsidRPr="006A3238" w:rsidRDefault="006A3238" w:rsidP="006A3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A3238" w:rsidRPr="006A3238" w:rsidRDefault="006A3238" w:rsidP="006A3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238">
        <w:rPr>
          <w:rFonts w:ascii="Times New Roman" w:hAnsi="Times New Roman" w:cs="Times New Roman"/>
          <w:b/>
          <w:bCs/>
          <w:sz w:val="24"/>
          <w:szCs w:val="24"/>
        </w:rPr>
        <w:t>INSTRUKCJA WYPEŁNIANIA KARTY OCENY OPERACJI GRANTOWEJ ZA ZGODNOŚĆ Z LSR</w:t>
      </w:r>
    </w:p>
    <w:p w:rsidR="006A3238" w:rsidRPr="006A3238" w:rsidRDefault="006A3238" w:rsidP="006A3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3238" w:rsidRPr="006A3238" w:rsidRDefault="006A3238" w:rsidP="006A3238">
      <w:pPr>
        <w:autoSpaceDE w:val="0"/>
        <w:autoSpaceDN w:val="0"/>
        <w:adjustRightInd w:val="0"/>
        <w:spacing w:after="0" w:line="240" w:lineRule="auto"/>
        <w:ind w:left="308"/>
        <w:rPr>
          <w:rFonts w:ascii="Times New Roman" w:hAnsi="Times New Roman" w:cs="Times New Roman"/>
          <w:sz w:val="24"/>
          <w:szCs w:val="24"/>
        </w:rPr>
      </w:pPr>
      <w:r w:rsidRPr="006A3238">
        <w:rPr>
          <w:rFonts w:ascii="Times New Roman" w:hAnsi="Times New Roman" w:cs="Times New Roman"/>
          <w:sz w:val="24"/>
          <w:szCs w:val="24"/>
        </w:rPr>
        <w:t>1. Pola zaciemnione wypełnia ręcznie/elektronicznie biuro LGD przed rozpoczęciem procesu oceny (przed posiedzeniem Rady).</w:t>
      </w:r>
    </w:p>
    <w:p w:rsidR="006A3238" w:rsidRPr="006A3238" w:rsidRDefault="006A3238" w:rsidP="006A3238">
      <w:pPr>
        <w:autoSpaceDE w:val="0"/>
        <w:autoSpaceDN w:val="0"/>
        <w:adjustRightInd w:val="0"/>
        <w:spacing w:after="0" w:line="240" w:lineRule="auto"/>
        <w:ind w:left="308"/>
        <w:rPr>
          <w:rFonts w:ascii="Times New Roman" w:hAnsi="Times New Roman" w:cs="Times New Roman"/>
          <w:sz w:val="24"/>
          <w:szCs w:val="24"/>
        </w:rPr>
      </w:pPr>
      <w:r w:rsidRPr="006A3238">
        <w:rPr>
          <w:rFonts w:ascii="Times New Roman" w:hAnsi="Times New Roman" w:cs="Times New Roman"/>
          <w:sz w:val="24"/>
          <w:szCs w:val="24"/>
        </w:rPr>
        <w:t>2. Pola białe wypełnia Członek Rady LGD biorący udział w ocenie zgodności, po podpisaniu deklaracji poufności i bezstronności.</w:t>
      </w:r>
    </w:p>
    <w:p w:rsidR="006A3238" w:rsidRPr="006A3238" w:rsidRDefault="006A3238" w:rsidP="006A32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3238">
        <w:rPr>
          <w:rFonts w:ascii="Times New Roman" w:hAnsi="Times New Roman" w:cs="Times New Roman"/>
          <w:sz w:val="24"/>
          <w:szCs w:val="24"/>
        </w:rPr>
        <w:t xml:space="preserve">a) Kartę należy wypełnić piórem lub długopisem/ nie dotyczy w przypadku elektronicznej oceny wniosku,  </w:t>
      </w:r>
    </w:p>
    <w:p w:rsidR="006A3238" w:rsidRPr="006A3238" w:rsidRDefault="006A3238" w:rsidP="006A32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3238">
        <w:rPr>
          <w:rFonts w:ascii="Times New Roman" w:hAnsi="Times New Roman" w:cs="Times New Roman"/>
          <w:sz w:val="24"/>
          <w:szCs w:val="24"/>
        </w:rPr>
        <w:lastRenderedPageBreak/>
        <w:t xml:space="preserve">b) Ocena zgodności polega na wpisaniu znaku „x” w kratce po prawej stronie przy celu ogólnym, celu szczegółowym i przedsięwzięciu, z którym dana operacja jest zgodna. </w:t>
      </w:r>
    </w:p>
    <w:p w:rsidR="006A3238" w:rsidRPr="006A3238" w:rsidRDefault="006A3238" w:rsidP="006A32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3238">
        <w:rPr>
          <w:rFonts w:ascii="Times New Roman" w:hAnsi="Times New Roman" w:cs="Times New Roman"/>
          <w:sz w:val="24"/>
          <w:szCs w:val="24"/>
        </w:rPr>
        <w:t xml:space="preserve">Operacja zostanie uznana za zgodną z LSR, jeżeli będzie zgodna z: </w:t>
      </w:r>
    </w:p>
    <w:p w:rsidR="006A3238" w:rsidRPr="006A3238" w:rsidRDefault="006A3238" w:rsidP="006A32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3238">
        <w:rPr>
          <w:rFonts w:ascii="Times New Roman" w:hAnsi="Times New Roman" w:cs="Times New Roman"/>
          <w:sz w:val="24"/>
          <w:szCs w:val="24"/>
        </w:rPr>
        <w:t xml:space="preserve">- jednym przedsięwzięciem, </w:t>
      </w:r>
    </w:p>
    <w:p w:rsidR="006A3238" w:rsidRPr="006A3238" w:rsidRDefault="006A3238" w:rsidP="006A32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3238">
        <w:rPr>
          <w:rFonts w:ascii="Times New Roman" w:hAnsi="Times New Roman" w:cs="Times New Roman"/>
          <w:sz w:val="24"/>
          <w:szCs w:val="24"/>
        </w:rPr>
        <w:t>- jednym celem szczegółowym przypisanym do danego przedsięwzięcia</w:t>
      </w:r>
    </w:p>
    <w:p w:rsidR="006A3238" w:rsidRPr="006A3238" w:rsidRDefault="006A3238" w:rsidP="006A32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3238">
        <w:rPr>
          <w:rFonts w:ascii="Times New Roman" w:hAnsi="Times New Roman" w:cs="Times New Roman"/>
          <w:sz w:val="24"/>
          <w:szCs w:val="24"/>
        </w:rPr>
        <w:t>- jednym celem ogólnym przypisanym do danego celu szczegółowego i przedsięwzięcia</w:t>
      </w:r>
    </w:p>
    <w:p w:rsidR="006A3238" w:rsidRPr="006A3238" w:rsidRDefault="006A3238" w:rsidP="006A323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3238">
        <w:rPr>
          <w:rFonts w:ascii="Times New Roman" w:hAnsi="Times New Roman" w:cs="Times New Roman"/>
          <w:sz w:val="24"/>
          <w:szCs w:val="24"/>
        </w:rPr>
        <w:t>c)Nie wpisanie imienia, nazwiska, miejsca, daty i czytelnego podpisu skutkuje nieważnością karty</w:t>
      </w:r>
    </w:p>
    <w:p w:rsidR="006A3238" w:rsidRPr="006A3238" w:rsidRDefault="006A3238" w:rsidP="006A3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238" w:rsidRPr="006A3238" w:rsidRDefault="006A3238" w:rsidP="006A3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238" w:rsidRPr="006A3238" w:rsidRDefault="006A3238" w:rsidP="006A3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238" w:rsidRPr="006A3238" w:rsidRDefault="006A3238" w:rsidP="006A3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238" w:rsidRPr="006A3238" w:rsidRDefault="006A3238" w:rsidP="006A3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238" w:rsidRPr="006A3238" w:rsidRDefault="006A3238" w:rsidP="006A3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9AB" w:rsidRPr="006A3238" w:rsidRDefault="00A579AB" w:rsidP="006A3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79AB" w:rsidRPr="006A3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1E1E"/>
    <w:multiLevelType w:val="hybridMultilevel"/>
    <w:tmpl w:val="EC2CE4F4"/>
    <w:lvl w:ilvl="0" w:tplc="AE0A61F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A3238"/>
    <w:rsid w:val="006A3238"/>
    <w:rsid w:val="00A5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2018-05-15T09:04:00Z</dcterms:created>
  <dcterms:modified xsi:type="dcterms:W3CDTF">2018-05-15T09:05:00Z</dcterms:modified>
</cp:coreProperties>
</file>