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B5" w:rsidRPr="000706B5" w:rsidRDefault="000706B5" w:rsidP="00740288">
      <w:pPr>
        <w:jc w:val="right"/>
        <w:rPr>
          <w:rFonts w:ascii="Times New Roman" w:hAnsi="Times New Roman" w:cs="Times New Roman"/>
          <w:b/>
          <w:i/>
        </w:rPr>
      </w:pPr>
      <w:r w:rsidRPr="000706B5">
        <w:rPr>
          <w:rFonts w:ascii="Times New Roman" w:hAnsi="Times New Roman" w:cs="Times New Roman"/>
          <w:b/>
          <w:i/>
        </w:rPr>
        <w:t>Projekt</w:t>
      </w:r>
    </w:p>
    <w:p w:rsidR="000706B5" w:rsidRPr="000706B5" w:rsidRDefault="000706B5" w:rsidP="00740288">
      <w:pPr>
        <w:jc w:val="right"/>
        <w:rPr>
          <w:rFonts w:ascii="Times New Roman" w:hAnsi="Times New Roman" w:cs="Times New Roman"/>
          <w:i/>
        </w:rPr>
      </w:pPr>
    </w:p>
    <w:p w:rsidR="004D6CF8" w:rsidRPr="003560B9" w:rsidRDefault="000706B5" w:rsidP="007402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Udanin, 27</w:t>
      </w:r>
      <w:r w:rsidR="00C25BE8">
        <w:rPr>
          <w:rFonts w:ascii="Times New Roman" w:hAnsi="Times New Roman" w:cs="Times New Roman"/>
        </w:rPr>
        <w:t>.</w:t>
      </w:r>
      <w:r w:rsidR="00927418">
        <w:rPr>
          <w:rFonts w:ascii="Times New Roman" w:hAnsi="Times New Roman" w:cs="Times New Roman"/>
        </w:rPr>
        <w:t>06.2017</w:t>
      </w:r>
      <w:r w:rsidR="003560B9">
        <w:rPr>
          <w:rFonts w:ascii="Times New Roman" w:hAnsi="Times New Roman" w:cs="Times New Roman"/>
        </w:rPr>
        <w:t xml:space="preserve"> </w:t>
      </w:r>
      <w:r w:rsidR="007F15EC" w:rsidRPr="003560B9">
        <w:rPr>
          <w:rFonts w:ascii="Times New Roman" w:hAnsi="Times New Roman" w:cs="Times New Roman"/>
        </w:rPr>
        <w:t>r.</w:t>
      </w:r>
    </w:p>
    <w:p w:rsidR="00740288" w:rsidRPr="003560B9" w:rsidRDefault="00740288" w:rsidP="00740288">
      <w:pPr>
        <w:jc w:val="right"/>
        <w:rPr>
          <w:rFonts w:ascii="Times New Roman" w:hAnsi="Times New Roman" w:cs="Times New Roman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Uchwała</w:t>
      </w:r>
      <w:r w:rsidR="00AB0A68">
        <w:rPr>
          <w:rFonts w:ascii="Times New Roman" w:hAnsi="Times New Roman" w:cs="Times New Roman"/>
          <w:b/>
          <w:sz w:val="24"/>
          <w:szCs w:val="24"/>
        </w:rPr>
        <w:t xml:space="preserve"> Nr 1/VI/Z/</w:t>
      </w:r>
      <w:r w:rsidR="0092741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40288" w:rsidRPr="003560B9" w:rsidRDefault="000D558D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3560B9" w:rsidRDefault="00C25BE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27.</w:t>
      </w:r>
      <w:r w:rsidR="00927418">
        <w:rPr>
          <w:rFonts w:ascii="Times New Roman" w:hAnsi="Times New Roman" w:cs="Times New Roman"/>
          <w:sz w:val="24"/>
          <w:szCs w:val="24"/>
        </w:rPr>
        <w:t>06.2017</w:t>
      </w:r>
      <w:r w:rsidR="00740288" w:rsidRPr="003560B9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 xml:space="preserve">w sprawie: zatwierdzenia sprawozdania </w:t>
      </w:r>
      <w:r w:rsidR="000368D8" w:rsidRPr="003560B9">
        <w:rPr>
          <w:rFonts w:ascii="Times New Roman" w:hAnsi="Times New Roman" w:cs="Times New Roman"/>
          <w:sz w:val="24"/>
          <w:szCs w:val="24"/>
        </w:rPr>
        <w:t xml:space="preserve">Zarządu </w:t>
      </w:r>
      <w:r w:rsidR="00C25BE8">
        <w:rPr>
          <w:rFonts w:ascii="Times New Roman" w:hAnsi="Times New Roman" w:cs="Times New Roman"/>
          <w:sz w:val="24"/>
          <w:szCs w:val="24"/>
        </w:rPr>
        <w:t>Stowarzyszenie Lokalna Grupa Działania „Szlakiem Granitu”</w:t>
      </w:r>
      <w:r w:rsidR="00927418">
        <w:rPr>
          <w:rFonts w:ascii="Times New Roman" w:hAnsi="Times New Roman" w:cs="Times New Roman"/>
          <w:sz w:val="24"/>
          <w:szCs w:val="24"/>
        </w:rPr>
        <w:t xml:space="preserve"> za rok 2016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ab/>
      </w:r>
      <w:r w:rsidR="00AB0A68">
        <w:rPr>
          <w:rFonts w:ascii="Times New Roman" w:hAnsi="Times New Roman" w:cs="Times New Roman"/>
          <w:sz w:val="24"/>
          <w:szCs w:val="24"/>
        </w:rPr>
        <w:t xml:space="preserve"> Na podstawie § 21 ust. 5 pkt. 8</w:t>
      </w:r>
      <w:r w:rsidRPr="003560B9">
        <w:rPr>
          <w:rFonts w:ascii="Times New Roman" w:hAnsi="Times New Roman" w:cs="Times New Roman"/>
          <w:sz w:val="24"/>
          <w:szCs w:val="24"/>
        </w:rPr>
        <w:t xml:space="preserve"> Statutu Stowarzyszenia Lokalna Grupa Działania „Szlakiem Granitu” uchwała się co następuje: </w:t>
      </w: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C25BE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40288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Zatwierdza</w:t>
      </w:r>
      <w:r w:rsidR="00C25BE8">
        <w:rPr>
          <w:rFonts w:ascii="Times New Roman" w:hAnsi="Times New Roman" w:cs="Times New Roman"/>
          <w:sz w:val="24"/>
          <w:szCs w:val="24"/>
        </w:rPr>
        <w:t xml:space="preserve"> się S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prawozdanie </w:t>
      </w:r>
      <w:r w:rsidR="000368D8" w:rsidRPr="003560B9">
        <w:rPr>
          <w:rFonts w:ascii="Times New Roman" w:hAnsi="Times New Roman" w:cs="Times New Roman"/>
          <w:sz w:val="24"/>
          <w:szCs w:val="24"/>
        </w:rPr>
        <w:t xml:space="preserve">Zarządu 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 Stowarzyszenia Lokalna Grupa Działani</w:t>
      </w:r>
      <w:r w:rsidR="003560B9">
        <w:rPr>
          <w:rFonts w:ascii="Times New Roman" w:hAnsi="Times New Roman" w:cs="Times New Roman"/>
          <w:sz w:val="24"/>
          <w:szCs w:val="24"/>
        </w:rPr>
        <w:t>a „Szlakiem Granitu” za rok 201</w:t>
      </w:r>
      <w:r w:rsidR="00927418">
        <w:rPr>
          <w:rFonts w:ascii="Times New Roman" w:hAnsi="Times New Roman" w:cs="Times New Roman"/>
          <w:sz w:val="24"/>
          <w:szCs w:val="24"/>
        </w:rPr>
        <w:t>6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. Stanowiące zał. Nr </w:t>
      </w:r>
      <w:r w:rsidRPr="003560B9">
        <w:rPr>
          <w:rFonts w:ascii="Times New Roman" w:hAnsi="Times New Roman" w:cs="Times New Roman"/>
          <w:sz w:val="24"/>
          <w:szCs w:val="24"/>
        </w:rPr>
        <w:t>1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 do uchwały</w:t>
      </w:r>
      <w:r w:rsidRPr="003560B9">
        <w:rPr>
          <w:rFonts w:ascii="Times New Roman" w:hAnsi="Times New Roman" w:cs="Times New Roman"/>
          <w:sz w:val="24"/>
          <w:szCs w:val="24"/>
        </w:rPr>
        <w:t>.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Default="00C25BE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bookmarkStart w:id="0" w:name="_GoBack"/>
      <w:bookmarkEnd w:id="0"/>
      <w:r w:rsidR="00740288" w:rsidRPr="0035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47" w:rsidRDefault="00C23347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 się sprawozdanie wymienione w § 1 na Walnym Zebraniu Członków</w:t>
      </w:r>
    </w:p>
    <w:p w:rsidR="00C23347" w:rsidRPr="003560B9" w:rsidRDefault="00C23347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Przewodniczący WZC</w:t>
      </w:r>
    </w:p>
    <w:sectPr w:rsidR="007F15EC" w:rsidRPr="003560B9" w:rsidSect="008B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288"/>
    <w:rsid w:val="00030B6C"/>
    <w:rsid w:val="000368D8"/>
    <w:rsid w:val="000706B5"/>
    <w:rsid w:val="00080890"/>
    <w:rsid w:val="000D558D"/>
    <w:rsid w:val="003560B9"/>
    <w:rsid w:val="004D6CF8"/>
    <w:rsid w:val="00740288"/>
    <w:rsid w:val="007B22C1"/>
    <w:rsid w:val="007F15EC"/>
    <w:rsid w:val="008B0E83"/>
    <w:rsid w:val="00927418"/>
    <w:rsid w:val="00AB0A68"/>
    <w:rsid w:val="00C23347"/>
    <w:rsid w:val="00C25BE8"/>
    <w:rsid w:val="00D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 Szlakiem Granitu</cp:lastModifiedBy>
  <cp:revision>6</cp:revision>
  <dcterms:created xsi:type="dcterms:W3CDTF">2017-06-20T10:09:00Z</dcterms:created>
  <dcterms:modified xsi:type="dcterms:W3CDTF">2017-06-20T10:24:00Z</dcterms:modified>
</cp:coreProperties>
</file>