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91" w:rsidRPr="00E32A91" w:rsidRDefault="00E32A91" w:rsidP="007F07B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A91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:rsidR="007F07BC" w:rsidRPr="00600D14" w:rsidRDefault="00E32A91" w:rsidP="007F07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Udanin, dnia 27.</w:t>
      </w:r>
      <w:r w:rsidR="003234B4" w:rsidRPr="00600D14">
        <w:rPr>
          <w:rFonts w:ascii="Times New Roman" w:hAnsi="Times New Roman" w:cs="Times New Roman"/>
          <w:sz w:val="24"/>
          <w:szCs w:val="24"/>
        </w:rPr>
        <w:t>06.</w:t>
      </w:r>
      <w:r w:rsidR="00600D14" w:rsidRPr="00600D14">
        <w:rPr>
          <w:rFonts w:ascii="Times New Roman" w:hAnsi="Times New Roman" w:cs="Times New Roman"/>
          <w:sz w:val="24"/>
          <w:szCs w:val="24"/>
        </w:rPr>
        <w:t>2017</w:t>
      </w:r>
      <w:r w:rsidR="003234B4" w:rsidRPr="00600D14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F07BC" w:rsidRPr="00600D14" w:rsidRDefault="007F07BC" w:rsidP="007F07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0288" w:rsidRPr="00600D14" w:rsidRDefault="00740288" w:rsidP="007F0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14">
        <w:rPr>
          <w:rFonts w:ascii="Times New Roman" w:hAnsi="Times New Roman" w:cs="Times New Roman"/>
          <w:b/>
          <w:sz w:val="24"/>
          <w:szCs w:val="24"/>
        </w:rPr>
        <w:t>Uchwała</w:t>
      </w:r>
      <w:r w:rsidR="00600D14" w:rsidRPr="00600D14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E292F">
        <w:rPr>
          <w:rFonts w:ascii="Times New Roman" w:hAnsi="Times New Roman" w:cs="Times New Roman"/>
          <w:b/>
          <w:sz w:val="24"/>
          <w:szCs w:val="24"/>
        </w:rPr>
        <w:t>2/VI</w:t>
      </w:r>
      <w:r w:rsidR="00600D14" w:rsidRPr="00600D14">
        <w:rPr>
          <w:rFonts w:ascii="Times New Roman" w:hAnsi="Times New Roman" w:cs="Times New Roman"/>
          <w:b/>
          <w:sz w:val="24"/>
          <w:szCs w:val="24"/>
        </w:rPr>
        <w:t>/WZC/2017</w:t>
      </w:r>
    </w:p>
    <w:p w:rsidR="00740288" w:rsidRPr="00600D1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14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740288" w:rsidRPr="00600D1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600D14" w:rsidRDefault="000014A6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27.</w:t>
      </w:r>
      <w:r w:rsidR="003234B4" w:rsidRPr="00600D14">
        <w:rPr>
          <w:rFonts w:ascii="Times New Roman" w:hAnsi="Times New Roman" w:cs="Times New Roman"/>
          <w:sz w:val="24"/>
          <w:szCs w:val="24"/>
        </w:rPr>
        <w:t>06.</w:t>
      </w:r>
      <w:r w:rsidR="00600D14" w:rsidRPr="00600D14">
        <w:rPr>
          <w:rFonts w:ascii="Times New Roman" w:hAnsi="Times New Roman" w:cs="Times New Roman"/>
          <w:sz w:val="24"/>
          <w:szCs w:val="24"/>
        </w:rPr>
        <w:t>2017</w:t>
      </w:r>
      <w:r w:rsidR="00740288" w:rsidRPr="00600D14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600D1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4A6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 xml:space="preserve">w sprawie: zatwierdzenia sprawozdania finansowego </w:t>
      </w:r>
      <w:r w:rsidR="003234B4" w:rsidRPr="00600D14">
        <w:rPr>
          <w:rFonts w:ascii="Times New Roman" w:hAnsi="Times New Roman" w:cs="Times New Roman"/>
          <w:sz w:val="24"/>
          <w:szCs w:val="24"/>
        </w:rPr>
        <w:t>Stowarzyszenia LGD</w:t>
      </w:r>
      <w:r w:rsidR="00001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88" w:rsidRPr="00600D14" w:rsidRDefault="000014A6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„Szlakiem Granitu”</w:t>
      </w:r>
      <w:r w:rsidR="003234B4" w:rsidRPr="00600D14">
        <w:rPr>
          <w:rFonts w:ascii="Times New Roman" w:hAnsi="Times New Roman" w:cs="Times New Roman"/>
          <w:sz w:val="24"/>
          <w:szCs w:val="24"/>
        </w:rPr>
        <w:t xml:space="preserve"> </w:t>
      </w:r>
      <w:r w:rsidR="00600D14" w:rsidRPr="00600D14">
        <w:rPr>
          <w:rFonts w:ascii="Times New Roman" w:hAnsi="Times New Roman" w:cs="Times New Roman"/>
          <w:sz w:val="24"/>
          <w:szCs w:val="24"/>
        </w:rPr>
        <w:t>za rok 2016</w:t>
      </w:r>
    </w:p>
    <w:p w:rsidR="00740288" w:rsidRPr="00600D1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600D14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ab/>
        <w:t xml:space="preserve"> Na podstawie § 20 ust. 5 pkt. 4 Statutu Stowarzyszenia Lokalna Grupa Działania „Szlakiem Granitu” uchwała się co następuje: </w:t>
      </w:r>
    </w:p>
    <w:p w:rsidR="00740288" w:rsidRPr="00600D14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234B4" w:rsidRPr="00600D14" w:rsidRDefault="0049203B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15A5F" w:rsidRPr="00600D14" w:rsidRDefault="00740288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 xml:space="preserve"> </w:t>
      </w:r>
      <w:r w:rsidR="003234B4" w:rsidRPr="00600D14">
        <w:rPr>
          <w:rFonts w:ascii="Times New Roman" w:hAnsi="Times New Roman" w:cs="Times New Roman"/>
          <w:sz w:val="24"/>
          <w:szCs w:val="24"/>
        </w:rPr>
        <w:t>Zatwierdza</w:t>
      </w:r>
      <w:r w:rsidRPr="00600D14">
        <w:rPr>
          <w:rFonts w:ascii="Times New Roman" w:hAnsi="Times New Roman" w:cs="Times New Roman"/>
          <w:sz w:val="24"/>
          <w:szCs w:val="24"/>
        </w:rPr>
        <w:t xml:space="preserve"> się sprawozdanie finansowe Stowarzyszenia Lokalna Grupa Działania </w:t>
      </w:r>
      <w:r w:rsidR="00D15A5F" w:rsidRPr="00600D14">
        <w:rPr>
          <w:rFonts w:ascii="Times New Roman" w:hAnsi="Times New Roman" w:cs="Times New Roman"/>
          <w:sz w:val="24"/>
          <w:szCs w:val="24"/>
        </w:rPr>
        <w:t xml:space="preserve">„Szlakiem Granitu” </w:t>
      </w:r>
      <w:r w:rsidR="003234B4" w:rsidRPr="00600D14">
        <w:rPr>
          <w:rFonts w:ascii="Times New Roman" w:hAnsi="Times New Roman" w:cs="Times New Roman"/>
          <w:sz w:val="24"/>
          <w:szCs w:val="24"/>
        </w:rPr>
        <w:t>stanowiące zał. Nr 1 – Bila</w:t>
      </w:r>
      <w:r w:rsidR="00600D14" w:rsidRPr="00600D14">
        <w:rPr>
          <w:rFonts w:ascii="Times New Roman" w:hAnsi="Times New Roman" w:cs="Times New Roman"/>
          <w:sz w:val="24"/>
          <w:szCs w:val="24"/>
        </w:rPr>
        <w:t>ns na dzień 31.12.2016</w:t>
      </w:r>
      <w:r w:rsidR="007F07BC" w:rsidRPr="00600D14">
        <w:rPr>
          <w:rFonts w:ascii="Times New Roman" w:hAnsi="Times New Roman" w:cs="Times New Roman"/>
          <w:sz w:val="24"/>
          <w:szCs w:val="24"/>
        </w:rPr>
        <w:t xml:space="preserve"> </w:t>
      </w:r>
      <w:r w:rsidR="003234B4" w:rsidRPr="00600D14">
        <w:rPr>
          <w:rFonts w:ascii="Times New Roman" w:hAnsi="Times New Roman" w:cs="Times New Roman"/>
          <w:sz w:val="24"/>
          <w:szCs w:val="24"/>
        </w:rPr>
        <w:t>r., Nr 2 rach</w:t>
      </w:r>
      <w:r w:rsidR="00600D14" w:rsidRPr="00600D14">
        <w:rPr>
          <w:rFonts w:ascii="Times New Roman" w:hAnsi="Times New Roman" w:cs="Times New Roman"/>
          <w:sz w:val="24"/>
          <w:szCs w:val="24"/>
        </w:rPr>
        <w:t>unek wyników na dzień 31.12.2016</w:t>
      </w:r>
      <w:r w:rsidR="007F07BC" w:rsidRPr="00600D14">
        <w:rPr>
          <w:rFonts w:ascii="Times New Roman" w:hAnsi="Times New Roman" w:cs="Times New Roman"/>
          <w:sz w:val="24"/>
          <w:szCs w:val="24"/>
        </w:rPr>
        <w:t xml:space="preserve"> </w:t>
      </w:r>
      <w:r w:rsidR="003234B4" w:rsidRPr="00600D14">
        <w:rPr>
          <w:rFonts w:ascii="Times New Roman" w:hAnsi="Times New Roman" w:cs="Times New Roman"/>
          <w:sz w:val="24"/>
          <w:szCs w:val="24"/>
        </w:rPr>
        <w:t xml:space="preserve">r., wraz z zał. Nr 3 – Informacja </w:t>
      </w:r>
      <w:r w:rsidR="00600D14" w:rsidRPr="00600D14">
        <w:rPr>
          <w:rFonts w:ascii="Times New Roman" w:hAnsi="Times New Roman" w:cs="Times New Roman"/>
          <w:sz w:val="24"/>
          <w:szCs w:val="24"/>
        </w:rPr>
        <w:t>dodatkowa za okres od 01.01.2016</w:t>
      </w:r>
      <w:r w:rsidR="007F07BC" w:rsidRPr="00600D14">
        <w:rPr>
          <w:rFonts w:ascii="Times New Roman" w:hAnsi="Times New Roman" w:cs="Times New Roman"/>
          <w:sz w:val="24"/>
          <w:szCs w:val="24"/>
        </w:rPr>
        <w:t xml:space="preserve"> </w:t>
      </w:r>
      <w:r w:rsidR="003234B4" w:rsidRPr="00600D1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7F07BC" w:rsidRPr="00600D14">
        <w:rPr>
          <w:rFonts w:ascii="Times New Roman" w:hAnsi="Times New Roman" w:cs="Times New Roman"/>
          <w:sz w:val="24"/>
          <w:szCs w:val="24"/>
        </w:rPr>
        <w:t>31.12.201</w:t>
      </w:r>
      <w:r w:rsidR="00600D14" w:rsidRPr="00600D14">
        <w:rPr>
          <w:rFonts w:ascii="Times New Roman" w:hAnsi="Times New Roman" w:cs="Times New Roman"/>
          <w:sz w:val="24"/>
          <w:szCs w:val="24"/>
        </w:rPr>
        <w:t xml:space="preserve">6 </w:t>
      </w:r>
      <w:r w:rsidR="003234B4" w:rsidRPr="00600D14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40288" w:rsidRPr="00600D14" w:rsidRDefault="00740288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4B4" w:rsidRPr="00600D14" w:rsidRDefault="0049203B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bookmarkStart w:id="0" w:name="_GoBack"/>
      <w:bookmarkEnd w:id="0"/>
      <w:r w:rsidR="00740288" w:rsidRPr="00600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88" w:rsidRPr="00600D14" w:rsidRDefault="00740288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234B4" w:rsidRDefault="003234B4" w:rsidP="003234B4">
      <w:pPr>
        <w:spacing w:after="120" w:line="240" w:lineRule="auto"/>
        <w:jc w:val="center"/>
        <w:rPr>
          <w:sz w:val="24"/>
          <w:szCs w:val="24"/>
        </w:rPr>
      </w:pPr>
    </w:p>
    <w:p w:rsidR="003234B4" w:rsidRDefault="003234B4" w:rsidP="003234B4">
      <w:pPr>
        <w:spacing w:after="120" w:line="240" w:lineRule="auto"/>
        <w:jc w:val="right"/>
        <w:rPr>
          <w:sz w:val="24"/>
          <w:szCs w:val="24"/>
        </w:rPr>
      </w:pPr>
    </w:p>
    <w:p w:rsidR="003234B4" w:rsidRDefault="003234B4" w:rsidP="003234B4">
      <w:pPr>
        <w:spacing w:after="120" w:line="240" w:lineRule="auto"/>
        <w:jc w:val="right"/>
        <w:rPr>
          <w:sz w:val="24"/>
          <w:szCs w:val="24"/>
        </w:rPr>
      </w:pPr>
    </w:p>
    <w:p w:rsidR="003234B4" w:rsidRDefault="003234B4" w:rsidP="003234B4">
      <w:pPr>
        <w:spacing w:after="120" w:line="240" w:lineRule="auto"/>
        <w:jc w:val="right"/>
        <w:rPr>
          <w:sz w:val="24"/>
          <w:szCs w:val="24"/>
        </w:rPr>
      </w:pPr>
    </w:p>
    <w:p w:rsidR="003234B4" w:rsidRPr="00740288" w:rsidRDefault="003234B4" w:rsidP="003234B4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Przewodniczący WZC</w:t>
      </w:r>
    </w:p>
    <w:sectPr w:rsidR="003234B4" w:rsidRPr="00740288" w:rsidSect="0061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288"/>
    <w:rsid w:val="000014A6"/>
    <w:rsid w:val="00030B6C"/>
    <w:rsid w:val="003234B4"/>
    <w:rsid w:val="00464C0B"/>
    <w:rsid w:val="0049203B"/>
    <w:rsid w:val="004D6CF8"/>
    <w:rsid w:val="00600D14"/>
    <w:rsid w:val="006141FD"/>
    <w:rsid w:val="00740288"/>
    <w:rsid w:val="007E292F"/>
    <w:rsid w:val="007F07BC"/>
    <w:rsid w:val="00D15A5F"/>
    <w:rsid w:val="00E3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LGD Szlakiem Granitu</cp:lastModifiedBy>
  <cp:revision>9</cp:revision>
  <dcterms:created xsi:type="dcterms:W3CDTF">2015-07-01T10:36:00Z</dcterms:created>
  <dcterms:modified xsi:type="dcterms:W3CDTF">2017-06-20T11:20:00Z</dcterms:modified>
</cp:coreProperties>
</file>