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8" w:rsidRDefault="00AF0EF8" w:rsidP="00AF0EF8">
      <w:pPr>
        <w:ind w:left="-113"/>
        <w:jc w:val="center"/>
        <w:rPr>
          <w:sz w:val="24"/>
          <w:szCs w:val="24"/>
        </w:rPr>
      </w:pP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:rsidR="008024A6" w:rsidRPr="00345F8C" w:rsidRDefault="008024A6" w:rsidP="008024A6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:rsidR="008024A6" w:rsidRPr="00345F8C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024A6" w:rsidRPr="00345F8C" w:rsidRDefault="008024A6" w:rsidP="008024A6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:rsidR="008024A6" w:rsidRPr="00345F8C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024A6" w:rsidRPr="00345F8C" w:rsidRDefault="008024A6" w:rsidP="008024A6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na </w:t>
      </w:r>
      <w:r>
        <w:rPr>
          <w:rFonts w:cs="Times New Roman"/>
          <w:sz w:val="24"/>
          <w:szCs w:val="24"/>
        </w:rPr>
        <w:t xml:space="preserve">zadanie 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>Stworzenie miejsca do obsługi turystów odwiedzających Granitowy Szlak</w:t>
      </w:r>
      <w:r w:rsidRPr="00B53510">
        <w:rPr>
          <w:rFonts w:cs="Times New Roman"/>
          <w:b/>
          <w:sz w:val="24"/>
          <w:szCs w:val="24"/>
        </w:rPr>
        <w:t>"</w:t>
      </w:r>
      <w:r>
        <w:rPr>
          <w:rFonts w:cs="Times New Roman"/>
          <w:b/>
          <w:sz w:val="24"/>
          <w:szCs w:val="24"/>
        </w:rPr>
        <w:t xml:space="preserve"> </w:t>
      </w:r>
      <w:r w:rsidRPr="00345F8C">
        <w:rPr>
          <w:rFonts w:cs="Times New Roman"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969"/>
        <w:gridCol w:w="1276"/>
        <w:gridCol w:w="1276"/>
        <w:gridCol w:w="1559"/>
      </w:tblGrid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Dojście + parking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Oświetlenie terenu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Kanalizacja deszczowa 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Tablice interaktywne - totemy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Ławka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Tr="001E2EB6">
        <w:tc>
          <w:tcPr>
            <w:tcW w:w="3969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4A6" w:rsidRPr="00D50713" w:rsidTr="001E2EB6">
        <w:tc>
          <w:tcPr>
            <w:tcW w:w="396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1276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4A6" w:rsidRPr="00D50713" w:rsidRDefault="008024A6" w:rsidP="001E2EB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024A6" w:rsidRDefault="008024A6" w:rsidP="008024A6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024A6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:rsidR="008024A6" w:rsidRDefault="008024A6" w:rsidP="008024A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:rsidR="008024A6" w:rsidRPr="00596468" w:rsidRDefault="008024A6" w:rsidP="008024A6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:rsidR="008024A6" w:rsidRPr="00596468" w:rsidRDefault="008024A6" w:rsidP="008024A6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8024A6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>, w tym z projektem technicznym</w:t>
      </w:r>
      <w:r w:rsidRPr="005A69F4">
        <w:rPr>
          <w:rFonts w:cs="Times New Roman"/>
          <w:sz w:val="24"/>
          <w:szCs w:val="24"/>
        </w:rPr>
        <w:t xml:space="preserve"> i nie wnoszę do niego zastrzeżeń. </w:t>
      </w:r>
    </w:p>
    <w:p w:rsidR="008024A6" w:rsidRPr="00596468" w:rsidRDefault="008024A6" w:rsidP="008024A6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:rsidR="008024A6" w:rsidRPr="005A69F4" w:rsidRDefault="008024A6" w:rsidP="008024A6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8024A6" w:rsidRPr="00345F8C" w:rsidRDefault="008024A6" w:rsidP="008024A6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:rsidR="008024A6" w:rsidRPr="00DC5AC6" w:rsidRDefault="008024A6" w:rsidP="008024A6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:rsidR="008024A6" w:rsidRPr="00DC5AC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spełniam warunek zdolności technicznej i zawodowej</w:t>
      </w:r>
      <w:r>
        <w:rPr>
          <w:rFonts w:cs="Times New Roman"/>
          <w:sz w:val="24"/>
          <w:szCs w:val="24"/>
        </w:rPr>
        <w:t>, tzn.</w:t>
      </w:r>
      <w:r w:rsidRPr="00DC5AC6">
        <w:rPr>
          <w:rFonts w:cs="Times New Roman"/>
          <w:sz w:val="24"/>
          <w:szCs w:val="24"/>
        </w:rPr>
        <w:t>:</w:t>
      </w:r>
    </w:p>
    <w:p w:rsidR="008024A6" w:rsidRPr="00DC5AC6" w:rsidRDefault="008024A6" w:rsidP="008024A6">
      <w:pPr>
        <w:pStyle w:val="Akapitzlist"/>
        <w:numPr>
          <w:ilvl w:val="2"/>
          <w:numId w:val="20"/>
        </w:numPr>
        <w:tabs>
          <w:tab w:val="clear" w:pos="928"/>
          <w:tab w:val="num" w:pos="0"/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 w:rsidRPr="00DC5AC6">
        <w:rPr>
          <w:rFonts w:cs="Times New Roman"/>
          <w:sz w:val="24"/>
        </w:rPr>
        <w:lastRenderedPageBreak/>
        <w:t xml:space="preserve">w okresie ostatnich trzech lat przed upływem terminu składania ofert, a jeżeli okres </w:t>
      </w:r>
      <w:r w:rsidRPr="004A4A95">
        <w:rPr>
          <w:rFonts w:cs="Times New Roman"/>
          <w:sz w:val="24"/>
          <w:szCs w:val="24"/>
        </w:rPr>
        <w:t>prowadzenia działalności jest krótszy – w tym okresie wykonałem co najmniej dwie roboty budowlane w zakresie porównywalnym z niniejszym zamówieniem tj. polegające na wykonaniu prac brukarskich lub budowie (przebudowie) obiektu budowlanego, której zakres obejmował budowę (przebudowę) parkingu., tj.: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29"/>
        <w:gridCol w:w="2139"/>
        <w:gridCol w:w="2252"/>
        <w:gridCol w:w="2188"/>
        <w:gridCol w:w="2193"/>
      </w:tblGrid>
      <w:tr w:rsidR="008024A6" w:rsidRPr="005C7C94" w:rsidTr="001E2EB6">
        <w:tc>
          <w:tcPr>
            <w:tcW w:w="639" w:type="dxa"/>
          </w:tcPr>
          <w:p w:rsidR="008024A6" w:rsidRPr="00DC5AC6" w:rsidRDefault="008024A6" w:rsidP="001E2EB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Lp.</w:t>
            </w:r>
          </w:p>
        </w:tc>
        <w:tc>
          <w:tcPr>
            <w:tcW w:w="2201" w:type="dxa"/>
          </w:tcPr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</w:rPr>
              <w:t xml:space="preserve"> z</w:t>
            </w:r>
            <w:r w:rsidRPr="00DC5AC6">
              <w:rPr>
                <w:rFonts w:ascii="Times New Roman" w:hAnsi="Times New Roman" w:cs="Times New Roman"/>
                <w:sz w:val="20"/>
              </w:rPr>
              <w:t>amówienia</w:t>
            </w:r>
          </w:p>
          <w:p w:rsidR="008024A6" w:rsidRPr="00DC5AC6" w:rsidRDefault="008024A6" w:rsidP="001E2EB6">
            <w:pPr>
              <w:spacing w:line="36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C5AC6">
              <w:rPr>
                <w:rFonts w:cs="Times New Roman"/>
                <w:sz w:val="20"/>
                <w:szCs w:val="24"/>
              </w:rPr>
              <w:t>(zakres)</w:t>
            </w:r>
          </w:p>
        </w:tc>
        <w:tc>
          <w:tcPr>
            <w:tcW w:w="2327" w:type="dxa"/>
          </w:tcPr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Podmiot, na rzecz których roboty budowlane zostały wykonane</w:t>
            </w:r>
          </w:p>
        </w:tc>
        <w:tc>
          <w:tcPr>
            <w:tcW w:w="2258" w:type="dxa"/>
          </w:tcPr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Data wykonania</w:t>
            </w:r>
          </w:p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</w:rPr>
              <w:t>/mm/</w:t>
            </w:r>
            <w:proofErr w:type="spellStart"/>
            <w:r w:rsidRPr="00DC5AC6">
              <w:rPr>
                <w:rFonts w:ascii="Times New Roman" w:hAnsi="Times New Roman" w:cs="Times New Roman"/>
                <w:sz w:val="20"/>
              </w:rPr>
              <w:t>rrrr</w:t>
            </w:r>
            <w:proofErr w:type="spellEnd"/>
          </w:p>
        </w:tc>
        <w:tc>
          <w:tcPr>
            <w:tcW w:w="2258" w:type="dxa"/>
          </w:tcPr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DC5AC6">
              <w:rPr>
                <w:rFonts w:ascii="Times New Roman" w:hAnsi="Times New Roman" w:cs="Times New Roman"/>
                <w:sz w:val="20"/>
              </w:rPr>
              <w:t>Wartość zamówienia</w:t>
            </w:r>
          </w:p>
          <w:p w:rsidR="008024A6" w:rsidRPr="00DC5AC6" w:rsidRDefault="008024A6" w:rsidP="001E2EB6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24A6" w:rsidRPr="005C7C94" w:rsidTr="001E2EB6">
        <w:tc>
          <w:tcPr>
            <w:tcW w:w="639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024A6" w:rsidRPr="005C7C94" w:rsidTr="001E2EB6">
        <w:tc>
          <w:tcPr>
            <w:tcW w:w="639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024A6" w:rsidRPr="005C7C94" w:rsidRDefault="008024A6" w:rsidP="001E2EB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024A6" w:rsidRDefault="008024A6" w:rsidP="008024A6">
      <w:pPr>
        <w:spacing w:line="360" w:lineRule="auto"/>
        <w:ind w:left="568"/>
        <w:rPr>
          <w:rFonts w:cs="Times New Roman"/>
          <w:sz w:val="24"/>
          <w:szCs w:val="24"/>
        </w:rPr>
      </w:pPr>
    </w:p>
    <w:p w:rsidR="008024A6" w:rsidRPr="00DC5AC6" w:rsidRDefault="008024A6" w:rsidP="008024A6">
      <w:pPr>
        <w:pStyle w:val="Akapitzlist"/>
        <w:numPr>
          <w:ilvl w:val="2"/>
          <w:numId w:val="20"/>
        </w:numPr>
        <w:tabs>
          <w:tab w:val="clear" w:pos="928"/>
          <w:tab w:val="left" w:pos="284"/>
        </w:tabs>
        <w:spacing w:line="360" w:lineRule="auto"/>
        <w:ind w:left="0" w:firstLine="0"/>
        <w:rPr>
          <w:rFonts w:cs="Times New Roman"/>
          <w:sz w:val="28"/>
          <w:szCs w:val="24"/>
        </w:rPr>
      </w:pPr>
      <w:r w:rsidRPr="00DC5AC6">
        <w:rPr>
          <w:rFonts w:cs="Times New Roman"/>
          <w:sz w:val="24"/>
        </w:rPr>
        <w:t xml:space="preserve">dysponuję Kierownikiem </w:t>
      </w:r>
      <w:r>
        <w:rPr>
          <w:rFonts w:cs="Times New Roman"/>
          <w:sz w:val="24"/>
        </w:rPr>
        <w:t>B</w:t>
      </w:r>
      <w:r w:rsidRPr="00DC5AC6">
        <w:rPr>
          <w:rFonts w:cs="Times New Roman"/>
          <w:sz w:val="24"/>
        </w:rPr>
        <w:t>udowy, który posiada odpowiednie doświadczenie, kompetencje oraz uprawnienia do prowadzenia określonej działalności zawodowej, o ile wynika to z odrębnych przepisów,</w:t>
      </w:r>
    </w:p>
    <w:p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>- nie jestem powiązany osobowo lub kapitałowo z Zamawiającym</w:t>
      </w:r>
      <w:r>
        <w:rPr>
          <w:rFonts w:cs="Times New Roman"/>
          <w:sz w:val="24"/>
          <w:szCs w:val="24"/>
        </w:rPr>
        <w:t xml:space="preserve">. </w:t>
      </w:r>
    </w:p>
    <w:p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  <w:r w:rsidRPr="00091415">
        <w:rPr>
          <w:rFonts w:cs="Times New Roman"/>
          <w:sz w:val="24"/>
          <w:szCs w:val="24"/>
        </w:rPr>
        <w:t xml:space="preserve">4. Oświadczam, że do niniejszej oferty załączam kosztorys ofertowy wyceniony przeze mnie zgodnie z przedmiarem robót.    </w:t>
      </w:r>
    </w:p>
    <w:p w:rsidR="008024A6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8024A6" w:rsidRPr="00520621" w:rsidRDefault="008024A6" w:rsidP="008024A6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5.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8024A6" w:rsidRPr="00091415" w:rsidRDefault="008024A6" w:rsidP="008024A6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:rsidR="008024A6" w:rsidRPr="00DC5AC6" w:rsidRDefault="008024A6" w:rsidP="008024A6">
      <w:pPr>
        <w:spacing w:line="360" w:lineRule="auto"/>
        <w:ind w:left="284"/>
        <w:rPr>
          <w:rFonts w:cs="Times New Roman"/>
          <w:sz w:val="24"/>
          <w:szCs w:val="24"/>
        </w:rPr>
      </w:pPr>
    </w:p>
    <w:p w:rsidR="008024A6" w:rsidRPr="00345F8C" w:rsidRDefault="008024A6" w:rsidP="008024A6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</w:p>
    <w:p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:rsidR="008024A6" w:rsidRPr="00345F8C" w:rsidRDefault="008024A6" w:rsidP="008024A6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:rsidR="00283F0D" w:rsidRPr="00AF0EF8" w:rsidRDefault="00283F0D" w:rsidP="008024A6">
      <w:pPr>
        <w:ind w:left="-113"/>
        <w:rPr>
          <w:shd w:val="clear" w:color="auto" w:fill="FFFFFF"/>
        </w:rPr>
      </w:pPr>
    </w:p>
    <w:sectPr w:rsidR="00283F0D" w:rsidRPr="00AF0EF8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458D"/>
    <w:multiLevelType w:val="multilevel"/>
    <w:tmpl w:val="B3C4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85951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B1294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34BD"/>
    <w:rsid w:val="008024A6"/>
    <w:rsid w:val="00802D79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C51ED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AF0EF8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1E76"/>
    <w:rsid w:val="00EB2DF0"/>
    <w:rsid w:val="00EC10F8"/>
    <w:rsid w:val="00EC2120"/>
    <w:rsid w:val="00F06CE9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B352-957D-40BC-AE34-DA71F9F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2022-02-10T08:52:00Z</cp:lastPrinted>
  <dcterms:created xsi:type="dcterms:W3CDTF">2022-04-29T07:07:00Z</dcterms:created>
  <dcterms:modified xsi:type="dcterms:W3CDTF">2023-01-30T07:59:00Z</dcterms:modified>
</cp:coreProperties>
</file>